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6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2472"/>
        <w:gridCol w:w="48"/>
        <w:gridCol w:w="6840"/>
      </w:tblGrid>
      <w:tr w:rsidR="00F83157" w:rsidRPr="004A661A" w:rsidTr="000815CE">
        <w:trPr>
          <w:trHeight w:val="169"/>
        </w:trPr>
        <w:tc>
          <w:tcPr>
            <w:tcW w:w="9360" w:type="dxa"/>
            <w:gridSpan w:val="3"/>
            <w:tcBorders>
              <w:bottom w:val="dotted" w:sz="4" w:space="0" w:color="auto"/>
            </w:tcBorders>
            <w:shd w:val="clear" w:color="auto" w:fill="CCCCCC"/>
          </w:tcPr>
          <w:p w:rsidR="00F83157" w:rsidRPr="000815CE" w:rsidRDefault="00F83157" w:rsidP="000815CE">
            <w:pPr>
              <w:tabs>
                <w:tab w:val="num" w:pos="0"/>
              </w:tabs>
              <w:ind w:firstLine="72"/>
              <w:rPr>
                <w:rFonts w:ascii="Arial" w:hAnsi="Arial" w:cs="Arial"/>
                <w:b/>
                <w:sz w:val="22"/>
                <w:szCs w:val="22"/>
                <w:lang w:val="en-US"/>
              </w:rPr>
            </w:pPr>
            <w:r w:rsidRPr="000815CE">
              <w:rPr>
                <w:rFonts w:ascii="Arial" w:hAnsi="Arial" w:cs="Arial"/>
                <w:b/>
                <w:sz w:val="22"/>
                <w:szCs w:val="22"/>
                <w:lang w:val="en-US"/>
              </w:rPr>
              <w:t>Purpose</w:t>
            </w:r>
          </w:p>
        </w:tc>
      </w:tr>
      <w:tr w:rsidR="00F83157" w:rsidRPr="000815CE" w:rsidTr="000815CE">
        <w:trPr>
          <w:trHeight w:val="664"/>
        </w:trPr>
        <w:tc>
          <w:tcPr>
            <w:tcW w:w="2520" w:type="dxa"/>
            <w:gridSpan w:val="2"/>
            <w:tcBorders>
              <w:bottom w:val="dotted" w:sz="4" w:space="0" w:color="auto"/>
            </w:tcBorders>
            <w:shd w:val="clear" w:color="auto" w:fill="auto"/>
          </w:tcPr>
          <w:p w:rsidR="00F83157" w:rsidRPr="000815CE" w:rsidRDefault="00F83157" w:rsidP="000815CE">
            <w:pPr>
              <w:ind w:left="-108" w:firstLine="180"/>
              <w:rPr>
                <w:rFonts w:ascii="Arial" w:hAnsi="Arial" w:cs="Arial"/>
                <w:b/>
                <w:sz w:val="22"/>
                <w:szCs w:val="22"/>
                <w:lang w:val="en-US"/>
              </w:rPr>
            </w:pPr>
          </w:p>
        </w:tc>
        <w:tc>
          <w:tcPr>
            <w:tcW w:w="6840" w:type="dxa"/>
            <w:tcBorders>
              <w:bottom w:val="dotted" w:sz="4" w:space="0" w:color="auto"/>
            </w:tcBorders>
            <w:shd w:val="clear" w:color="auto" w:fill="auto"/>
          </w:tcPr>
          <w:p w:rsidR="00F83157" w:rsidRPr="000815CE" w:rsidRDefault="007C2ED2" w:rsidP="002A404E">
            <w:pPr>
              <w:rPr>
                <w:rFonts w:ascii="Arial" w:hAnsi="Arial" w:cs="Arial"/>
                <w:sz w:val="20"/>
                <w:szCs w:val="20"/>
                <w:lang w:val="en-US"/>
              </w:rPr>
            </w:pPr>
            <w:r w:rsidRPr="000815CE">
              <w:rPr>
                <w:rFonts w:ascii="Arial" w:hAnsi="Arial" w:cs="Arial"/>
                <w:sz w:val="20"/>
                <w:szCs w:val="20"/>
                <w:lang w:val="en-US"/>
              </w:rPr>
              <w:t>Active participation</w:t>
            </w:r>
            <w:r w:rsidR="001B4E02" w:rsidRPr="000815CE">
              <w:rPr>
                <w:rFonts w:ascii="Arial" w:hAnsi="Arial" w:cs="Arial"/>
                <w:sz w:val="20"/>
                <w:szCs w:val="20"/>
                <w:lang w:val="en-US"/>
              </w:rPr>
              <w:t xml:space="preserve"> in </w:t>
            </w:r>
            <w:r w:rsidR="00B37522" w:rsidRPr="000815CE">
              <w:rPr>
                <w:rFonts w:ascii="Arial" w:hAnsi="Arial" w:cs="Arial"/>
                <w:sz w:val="20"/>
                <w:szCs w:val="20"/>
                <w:lang w:val="en-US"/>
              </w:rPr>
              <w:t xml:space="preserve">SAP BI &amp; BO </w:t>
            </w:r>
            <w:r w:rsidR="001B4E02" w:rsidRPr="000815CE">
              <w:rPr>
                <w:rFonts w:ascii="Arial" w:hAnsi="Arial" w:cs="Arial"/>
                <w:sz w:val="20"/>
                <w:szCs w:val="20"/>
                <w:lang w:val="en-US"/>
              </w:rPr>
              <w:t xml:space="preserve">implementation </w:t>
            </w:r>
            <w:r w:rsidR="00B37522" w:rsidRPr="000815CE">
              <w:rPr>
                <w:rFonts w:ascii="Arial" w:hAnsi="Arial" w:cs="Arial"/>
                <w:sz w:val="20"/>
                <w:szCs w:val="20"/>
                <w:lang w:val="en-US"/>
              </w:rPr>
              <w:t>as main BI expert. Provide Post go-live support and deliver further development and improvement of BI &amp; BO functionality</w:t>
            </w:r>
            <w:r w:rsidR="00360762" w:rsidRPr="000815CE">
              <w:rPr>
                <w:rFonts w:ascii="Arial" w:hAnsi="Arial" w:cs="Arial"/>
                <w:sz w:val="20"/>
                <w:szCs w:val="20"/>
                <w:lang w:val="en-US"/>
              </w:rPr>
              <w:t>.</w:t>
            </w:r>
          </w:p>
        </w:tc>
      </w:tr>
      <w:tr w:rsidR="00F83157" w:rsidRPr="004A661A" w:rsidTr="000815CE">
        <w:trPr>
          <w:trHeight w:val="169"/>
        </w:trPr>
        <w:tc>
          <w:tcPr>
            <w:tcW w:w="9360" w:type="dxa"/>
            <w:gridSpan w:val="3"/>
            <w:tcBorders>
              <w:bottom w:val="dotted" w:sz="4" w:space="0" w:color="auto"/>
            </w:tcBorders>
            <w:shd w:val="clear" w:color="auto" w:fill="CCCCCC"/>
          </w:tcPr>
          <w:p w:rsidR="00F83157" w:rsidRPr="000815CE" w:rsidRDefault="00F83157" w:rsidP="000815CE">
            <w:pPr>
              <w:ind w:left="-108" w:firstLine="180"/>
              <w:rPr>
                <w:rFonts w:ascii="Arial" w:hAnsi="Arial" w:cs="Arial"/>
                <w:b/>
                <w:sz w:val="22"/>
                <w:szCs w:val="22"/>
                <w:lang w:val="en-US"/>
              </w:rPr>
            </w:pPr>
            <w:r w:rsidRPr="000815CE">
              <w:rPr>
                <w:rFonts w:ascii="Arial" w:hAnsi="Arial" w:cs="Arial"/>
                <w:b/>
                <w:sz w:val="22"/>
                <w:szCs w:val="22"/>
                <w:lang w:val="en-US"/>
              </w:rPr>
              <w:t>Dimensions</w:t>
            </w:r>
          </w:p>
        </w:tc>
      </w:tr>
      <w:tr w:rsidR="00F83157" w:rsidRPr="000815CE" w:rsidTr="000815CE">
        <w:trPr>
          <w:trHeight w:val="169"/>
        </w:trPr>
        <w:tc>
          <w:tcPr>
            <w:tcW w:w="2520" w:type="dxa"/>
            <w:gridSpan w:val="2"/>
            <w:shd w:val="clear" w:color="auto" w:fill="auto"/>
          </w:tcPr>
          <w:p w:rsidR="00F83157" w:rsidRPr="000815CE" w:rsidRDefault="00F83157" w:rsidP="000815CE">
            <w:pPr>
              <w:ind w:left="-108" w:firstLine="180"/>
              <w:rPr>
                <w:rFonts w:ascii="Arial" w:hAnsi="Arial" w:cs="Arial"/>
                <w:b/>
                <w:sz w:val="22"/>
                <w:szCs w:val="22"/>
                <w:lang w:val="en-US"/>
              </w:rPr>
            </w:pPr>
          </w:p>
        </w:tc>
        <w:tc>
          <w:tcPr>
            <w:tcW w:w="6840" w:type="dxa"/>
            <w:shd w:val="clear" w:color="auto" w:fill="auto"/>
          </w:tcPr>
          <w:p w:rsidR="00ED7234" w:rsidRPr="000815CE" w:rsidRDefault="00977DF4" w:rsidP="000815CE">
            <w:pPr>
              <w:numPr>
                <w:ilvl w:val="0"/>
                <w:numId w:val="34"/>
              </w:numPr>
              <w:tabs>
                <w:tab w:val="clear" w:pos="720"/>
                <w:tab w:val="left" w:pos="252"/>
              </w:tabs>
              <w:ind w:left="1077" w:hanging="1077"/>
              <w:jc w:val="both"/>
              <w:rPr>
                <w:rFonts w:ascii="Arial" w:hAnsi="Arial" w:cs="Arial"/>
                <w:sz w:val="20"/>
                <w:szCs w:val="20"/>
                <w:lang w:val="en-GB"/>
              </w:rPr>
            </w:pPr>
            <w:r w:rsidRPr="000815CE">
              <w:rPr>
                <w:rFonts w:ascii="Arial" w:hAnsi="Arial" w:cs="Arial"/>
                <w:sz w:val="20"/>
                <w:szCs w:val="20"/>
                <w:lang w:val="en-GB"/>
              </w:rPr>
              <w:t xml:space="preserve">Up to </w:t>
            </w:r>
            <w:r w:rsidR="00B37522" w:rsidRPr="000815CE">
              <w:rPr>
                <w:rFonts w:ascii="Arial" w:hAnsi="Arial" w:cs="Arial"/>
                <w:sz w:val="20"/>
                <w:szCs w:val="20"/>
                <w:lang w:val="en-GB"/>
              </w:rPr>
              <w:t>100</w:t>
            </w:r>
            <w:r w:rsidRPr="000815CE">
              <w:rPr>
                <w:rFonts w:ascii="Arial" w:hAnsi="Arial" w:cs="Arial"/>
                <w:sz w:val="20"/>
                <w:szCs w:val="20"/>
                <w:lang w:val="en-GB"/>
              </w:rPr>
              <w:t xml:space="preserve"> users</w:t>
            </w:r>
            <w:r w:rsidR="00B37522" w:rsidRPr="000815CE">
              <w:rPr>
                <w:rFonts w:ascii="Arial" w:hAnsi="Arial" w:cs="Arial"/>
                <w:sz w:val="20"/>
                <w:szCs w:val="20"/>
                <w:lang w:val="en-GB"/>
              </w:rPr>
              <w:t xml:space="preserve"> to be supported</w:t>
            </w:r>
          </w:p>
        </w:tc>
      </w:tr>
      <w:tr w:rsidR="00F83157" w:rsidRPr="004A661A" w:rsidTr="000815CE">
        <w:trPr>
          <w:trHeight w:val="169"/>
        </w:trPr>
        <w:tc>
          <w:tcPr>
            <w:tcW w:w="9360" w:type="dxa"/>
            <w:gridSpan w:val="3"/>
            <w:shd w:val="clear" w:color="auto" w:fill="CCCCCC"/>
          </w:tcPr>
          <w:p w:rsidR="00F83157" w:rsidRPr="000815CE" w:rsidRDefault="00F83157" w:rsidP="000815CE">
            <w:pPr>
              <w:ind w:left="-108" w:firstLine="180"/>
              <w:rPr>
                <w:rFonts w:ascii="Arial" w:hAnsi="Arial" w:cs="Arial"/>
                <w:sz w:val="22"/>
                <w:szCs w:val="22"/>
                <w:lang w:val="en-US"/>
              </w:rPr>
            </w:pPr>
            <w:r w:rsidRPr="000815CE">
              <w:rPr>
                <w:rFonts w:ascii="Arial" w:hAnsi="Arial" w:cs="Arial"/>
                <w:b/>
                <w:sz w:val="22"/>
                <w:szCs w:val="22"/>
                <w:lang w:val="en-US"/>
              </w:rPr>
              <w:t>Performance indicators</w:t>
            </w:r>
          </w:p>
        </w:tc>
      </w:tr>
      <w:tr w:rsidR="00F83157" w:rsidRPr="006E6FD8" w:rsidTr="000815CE">
        <w:trPr>
          <w:trHeight w:val="763"/>
        </w:trPr>
        <w:tc>
          <w:tcPr>
            <w:tcW w:w="2520" w:type="dxa"/>
            <w:gridSpan w:val="2"/>
          </w:tcPr>
          <w:p w:rsidR="00F83157" w:rsidRPr="000815CE" w:rsidRDefault="00F83157" w:rsidP="000815CE">
            <w:pPr>
              <w:ind w:left="72"/>
              <w:jc w:val="both"/>
              <w:rPr>
                <w:rFonts w:ascii="Arial" w:hAnsi="Arial" w:cs="Arial"/>
                <w:bCs/>
                <w:sz w:val="20"/>
                <w:szCs w:val="20"/>
                <w:lang w:val="en-US"/>
              </w:rPr>
            </w:pPr>
          </w:p>
        </w:tc>
        <w:tc>
          <w:tcPr>
            <w:tcW w:w="6840" w:type="dxa"/>
          </w:tcPr>
          <w:p w:rsidR="00F83157" w:rsidRPr="000815CE" w:rsidRDefault="007C2ED2" w:rsidP="000815CE">
            <w:pPr>
              <w:numPr>
                <w:ilvl w:val="0"/>
                <w:numId w:val="27"/>
              </w:numPr>
              <w:tabs>
                <w:tab w:val="clear" w:pos="792"/>
                <w:tab w:val="num" w:pos="252"/>
                <w:tab w:val="left" w:pos="1080"/>
              </w:tabs>
              <w:ind w:left="794" w:hanging="794"/>
              <w:jc w:val="both"/>
              <w:rPr>
                <w:rFonts w:ascii="Arial" w:hAnsi="Arial" w:cs="Arial"/>
                <w:sz w:val="20"/>
                <w:szCs w:val="20"/>
                <w:lang w:val="en-GB"/>
              </w:rPr>
            </w:pPr>
            <w:r w:rsidRPr="000815CE">
              <w:rPr>
                <w:rFonts w:ascii="Arial" w:hAnsi="Arial" w:cs="Arial"/>
                <w:sz w:val="20"/>
                <w:szCs w:val="20"/>
                <w:lang w:val="en-GB"/>
              </w:rPr>
              <w:t>D</w:t>
            </w:r>
            <w:r w:rsidR="00977DF4" w:rsidRPr="000815CE">
              <w:rPr>
                <w:rFonts w:ascii="Arial" w:hAnsi="Arial" w:cs="Arial"/>
                <w:sz w:val="20"/>
                <w:szCs w:val="20"/>
                <w:lang w:val="en-GB"/>
              </w:rPr>
              <w:t>eliver targets in time</w:t>
            </w:r>
            <w:r w:rsidR="00B753D7" w:rsidRPr="000815CE">
              <w:rPr>
                <w:rFonts w:ascii="Arial" w:hAnsi="Arial" w:cs="Arial"/>
                <w:sz w:val="20"/>
                <w:szCs w:val="20"/>
                <w:lang w:val="en-GB"/>
              </w:rPr>
              <w:t xml:space="preserve"> and </w:t>
            </w:r>
            <w:r w:rsidR="00B37522" w:rsidRPr="000815CE">
              <w:rPr>
                <w:rFonts w:ascii="Arial" w:hAnsi="Arial" w:cs="Arial"/>
                <w:sz w:val="20"/>
                <w:szCs w:val="20"/>
                <w:lang w:val="en-GB"/>
              </w:rPr>
              <w:t xml:space="preserve">in </w:t>
            </w:r>
            <w:r w:rsidR="00B753D7" w:rsidRPr="000815CE">
              <w:rPr>
                <w:rFonts w:ascii="Arial" w:hAnsi="Arial" w:cs="Arial"/>
                <w:sz w:val="20"/>
                <w:szCs w:val="20"/>
                <w:lang w:val="en-GB"/>
              </w:rPr>
              <w:t>scope</w:t>
            </w:r>
          </w:p>
          <w:p w:rsidR="00F83157" w:rsidRPr="000815CE" w:rsidRDefault="00B37522" w:rsidP="000815CE">
            <w:pPr>
              <w:numPr>
                <w:ilvl w:val="0"/>
                <w:numId w:val="27"/>
              </w:numPr>
              <w:tabs>
                <w:tab w:val="clear" w:pos="792"/>
                <w:tab w:val="num" w:pos="252"/>
                <w:tab w:val="left" w:pos="1080"/>
              </w:tabs>
              <w:ind w:left="794" w:hanging="794"/>
              <w:jc w:val="both"/>
              <w:rPr>
                <w:rFonts w:ascii="Arial" w:hAnsi="Arial" w:cs="Arial"/>
                <w:sz w:val="20"/>
                <w:szCs w:val="20"/>
                <w:lang w:val="en-GB"/>
              </w:rPr>
            </w:pPr>
            <w:r w:rsidRPr="000815CE">
              <w:rPr>
                <w:rFonts w:ascii="Arial" w:hAnsi="Arial" w:cs="Arial"/>
                <w:sz w:val="20"/>
                <w:szCs w:val="20"/>
                <w:lang w:val="en-GB"/>
              </w:rPr>
              <w:t>Compliance to ABB procedures and policies</w:t>
            </w:r>
          </w:p>
          <w:p w:rsidR="00327B54" w:rsidRPr="000815CE" w:rsidRDefault="0095789F" w:rsidP="000815CE">
            <w:pPr>
              <w:numPr>
                <w:ilvl w:val="0"/>
                <w:numId w:val="27"/>
              </w:numPr>
              <w:tabs>
                <w:tab w:val="clear" w:pos="792"/>
                <w:tab w:val="left" w:pos="252"/>
              </w:tabs>
              <w:ind w:left="252" w:hanging="252"/>
              <w:jc w:val="both"/>
              <w:rPr>
                <w:rFonts w:ascii="Arial" w:hAnsi="Arial" w:cs="Arial"/>
                <w:sz w:val="20"/>
                <w:szCs w:val="20"/>
                <w:lang w:val="en-GB"/>
              </w:rPr>
            </w:pPr>
            <w:r w:rsidRPr="000815CE">
              <w:rPr>
                <w:rFonts w:ascii="Arial" w:hAnsi="Arial" w:cs="Arial"/>
                <w:sz w:val="20"/>
                <w:szCs w:val="20"/>
                <w:lang w:val="en-GB"/>
              </w:rPr>
              <w:t xml:space="preserve">Effective </w:t>
            </w:r>
            <w:r w:rsidR="00327B54" w:rsidRPr="000815CE">
              <w:rPr>
                <w:rFonts w:ascii="Arial" w:hAnsi="Arial" w:cs="Arial"/>
                <w:sz w:val="20"/>
                <w:szCs w:val="20"/>
                <w:lang w:val="en-GB"/>
              </w:rPr>
              <w:t>Communicat</w:t>
            </w:r>
            <w:r w:rsidRPr="000815CE">
              <w:rPr>
                <w:rFonts w:ascii="Arial" w:hAnsi="Arial" w:cs="Arial"/>
                <w:sz w:val="20"/>
                <w:szCs w:val="20"/>
                <w:lang w:val="en-GB"/>
              </w:rPr>
              <w:t>ion</w:t>
            </w:r>
          </w:p>
          <w:p w:rsidR="00B37522" w:rsidRPr="000815CE" w:rsidRDefault="00B37522" w:rsidP="000815CE">
            <w:pPr>
              <w:numPr>
                <w:ilvl w:val="0"/>
                <w:numId w:val="27"/>
              </w:numPr>
              <w:tabs>
                <w:tab w:val="clear" w:pos="792"/>
                <w:tab w:val="left" w:pos="252"/>
              </w:tabs>
              <w:ind w:left="252" w:hanging="252"/>
              <w:jc w:val="both"/>
              <w:rPr>
                <w:rFonts w:ascii="Arial" w:hAnsi="Arial" w:cs="Arial"/>
                <w:sz w:val="20"/>
                <w:szCs w:val="20"/>
                <w:lang w:val="en-GB"/>
              </w:rPr>
            </w:pPr>
            <w:r w:rsidRPr="000815CE">
              <w:rPr>
                <w:rFonts w:ascii="Arial" w:hAnsi="Arial" w:cs="Arial"/>
                <w:sz w:val="20"/>
                <w:szCs w:val="20"/>
                <w:lang w:val="en-GB"/>
              </w:rPr>
              <w:t>User satisfaction</w:t>
            </w:r>
          </w:p>
          <w:p w:rsidR="00977DF4" w:rsidRPr="000815CE" w:rsidRDefault="00977DF4" w:rsidP="000815CE">
            <w:pPr>
              <w:numPr>
                <w:ilvl w:val="0"/>
                <w:numId w:val="27"/>
              </w:numPr>
              <w:tabs>
                <w:tab w:val="clear" w:pos="792"/>
                <w:tab w:val="num" w:pos="252"/>
              </w:tabs>
              <w:ind w:left="794" w:hanging="794"/>
              <w:rPr>
                <w:rFonts w:ascii="Arial" w:hAnsi="Arial" w:cs="Arial"/>
                <w:bCs/>
                <w:sz w:val="20"/>
                <w:szCs w:val="20"/>
                <w:lang w:val="en-US"/>
              </w:rPr>
            </w:pPr>
            <w:r w:rsidRPr="000815CE">
              <w:rPr>
                <w:rFonts w:ascii="Arial" w:hAnsi="Arial" w:cs="Arial"/>
                <w:sz w:val="20"/>
                <w:szCs w:val="20"/>
                <w:lang w:val="en-GB"/>
              </w:rPr>
              <w:t>Meet personal development plan</w:t>
            </w:r>
          </w:p>
        </w:tc>
      </w:tr>
      <w:tr w:rsidR="00557A56" w:rsidRPr="00FD6BBE" w:rsidTr="000815CE">
        <w:trPr>
          <w:trHeight w:val="169"/>
        </w:trPr>
        <w:tc>
          <w:tcPr>
            <w:tcW w:w="9360" w:type="dxa"/>
            <w:gridSpan w:val="3"/>
            <w:tcBorders>
              <w:bottom w:val="dotted" w:sz="4" w:space="0" w:color="auto"/>
            </w:tcBorders>
            <w:shd w:val="clear" w:color="auto" w:fill="CCCCCC"/>
          </w:tcPr>
          <w:p w:rsidR="00557A56" w:rsidRPr="000815CE" w:rsidRDefault="00557A56" w:rsidP="000815CE">
            <w:pPr>
              <w:ind w:left="-108" w:firstLine="180"/>
              <w:rPr>
                <w:rFonts w:ascii="Arial" w:hAnsi="Arial" w:cs="Arial"/>
                <w:sz w:val="22"/>
                <w:szCs w:val="22"/>
                <w:lang w:val="en-US"/>
              </w:rPr>
            </w:pPr>
            <w:r w:rsidRPr="000815CE">
              <w:rPr>
                <w:rFonts w:ascii="Arial" w:hAnsi="Arial" w:cs="Arial"/>
                <w:b/>
                <w:sz w:val="22"/>
                <w:szCs w:val="22"/>
                <w:lang w:val="en-US"/>
              </w:rPr>
              <w:t>Roles</w:t>
            </w:r>
            <w:r w:rsidRPr="000815CE">
              <w:rPr>
                <w:rFonts w:ascii="Arial" w:hAnsi="Arial" w:cs="Arial"/>
                <w:b/>
                <w:sz w:val="22"/>
                <w:szCs w:val="22"/>
              </w:rPr>
              <w:t xml:space="preserve"> </w:t>
            </w:r>
            <w:r w:rsidRPr="000815CE">
              <w:rPr>
                <w:rFonts w:ascii="Arial" w:hAnsi="Arial" w:cs="Arial"/>
                <w:b/>
                <w:sz w:val="22"/>
                <w:szCs w:val="22"/>
                <w:lang w:val="en-US"/>
              </w:rPr>
              <w:t>and</w:t>
            </w:r>
            <w:r w:rsidRPr="000815CE">
              <w:rPr>
                <w:rFonts w:ascii="Arial" w:hAnsi="Arial" w:cs="Arial"/>
                <w:b/>
                <w:sz w:val="22"/>
                <w:szCs w:val="22"/>
              </w:rPr>
              <w:t xml:space="preserve"> Responsibilities</w:t>
            </w:r>
          </w:p>
        </w:tc>
      </w:tr>
      <w:tr w:rsidR="00360762" w:rsidRPr="000815CE" w:rsidTr="000815CE">
        <w:trPr>
          <w:trHeight w:val="584"/>
        </w:trPr>
        <w:tc>
          <w:tcPr>
            <w:tcW w:w="2520" w:type="dxa"/>
            <w:gridSpan w:val="2"/>
            <w:vMerge w:val="restart"/>
            <w:tcBorders>
              <w:top w:val="dotted" w:sz="4" w:space="0" w:color="auto"/>
              <w:left w:val="dotted" w:sz="4" w:space="0" w:color="auto"/>
              <w:bottom w:val="nil"/>
              <w:right w:val="dotted" w:sz="4" w:space="0" w:color="auto"/>
            </w:tcBorders>
          </w:tcPr>
          <w:p w:rsidR="00360762" w:rsidRPr="000815CE" w:rsidRDefault="00A71ADD" w:rsidP="000815CE">
            <w:pPr>
              <w:ind w:left="72"/>
              <w:jc w:val="both"/>
              <w:rPr>
                <w:rFonts w:ascii="Arial" w:hAnsi="Arial" w:cs="Arial"/>
                <w:bCs/>
                <w:sz w:val="20"/>
                <w:szCs w:val="20"/>
                <w:lang w:val="en-GB"/>
              </w:rPr>
            </w:pPr>
            <w:r w:rsidRPr="000815CE">
              <w:rPr>
                <w:rFonts w:ascii="Arial" w:hAnsi="Arial" w:cs="Arial"/>
                <w:bCs/>
                <w:sz w:val="20"/>
                <w:szCs w:val="20"/>
                <w:lang w:val="en-GB"/>
              </w:rPr>
              <w:t>SAP BI&amp;BO</w:t>
            </w:r>
            <w:r w:rsidR="00360762" w:rsidRPr="000815CE">
              <w:rPr>
                <w:rFonts w:ascii="Arial" w:hAnsi="Arial" w:cs="Arial"/>
                <w:bCs/>
                <w:sz w:val="20"/>
                <w:szCs w:val="20"/>
                <w:lang w:val="en-GB"/>
              </w:rPr>
              <w:t xml:space="preserve"> implementation or improvement projects</w:t>
            </w:r>
          </w:p>
          <w:p w:rsidR="00360762" w:rsidRPr="000815CE" w:rsidRDefault="00360762" w:rsidP="000815CE">
            <w:pPr>
              <w:ind w:left="72"/>
              <w:jc w:val="both"/>
              <w:rPr>
                <w:rFonts w:ascii="Arial" w:hAnsi="Arial" w:cs="Arial"/>
                <w:bCs/>
                <w:sz w:val="20"/>
                <w:szCs w:val="20"/>
                <w:lang w:val="en-US"/>
              </w:rPr>
            </w:pPr>
          </w:p>
        </w:tc>
        <w:tc>
          <w:tcPr>
            <w:tcW w:w="6840" w:type="dxa"/>
            <w:tcBorders>
              <w:top w:val="dotted" w:sz="4" w:space="0" w:color="auto"/>
              <w:left w:val="dotted" w:sz="4" w:space="0" w:color="auto"/>
              <w:bottom w:val="nil"/>
              <w:right w:val="dotted" w:sz="4" w:space="0" w:color="auto"/>
            </w:tcBorders>
          </w:tcPr>
          <w:p w:rsidR="00360762" w:rsidRPr="000815CE" w:rsidRDefault="00A71ADD" w:rsidP="000815CE">
            <w:pPr>
              <w:numPr>
                <w:ilvl w:val="0"/>
                <w:numId w:val="27"/>
              </w:numPr>
              <w:tabs>
                <w:tab w:val="clear" w:pos="792"/>
                <w:tab w:val="num" w:pos="252"/>
              </w:tabs>
              <w:ind w:left="252" w:hanging="252"/>
              <w:rPr>
                <w:rFonts w:ascii="Arial" w:hAnsi="Arial" w:cs="Arial"/>
                <w:bCs/>
                <w:sz w:val="20"/>
                <w:szCs w:val="20"/>
                <w:lang w:val="en-US"/>
              </w:rPr>
            </w:pPr>
            <w:r w:rsidRPr="000815CE">
              <w:rPr>
                <w:rFonts w:ascii="Arial" w:hAnsi="Arial" w:cs="Arial"/>
                <w:bCs/>
                <w:sz w:val="20"/>
                <w:szCs w:val="20"/>
                <w:lang w:val="en-US"/>
              </w:rPr>
              <w:t>Actively participate</w:t>
            </w:r>
            <w:r w:rsidR="00360762" w:rsidRPr="000815CE">
              <w:rPr>
                <w:rFonts w:ascii="Arial" w:hAnsi="Arial" w:cs="Arial"/>
                <w:bCs/>
                <w:sz w:val="20"/>
                <w:szCs w:val="20"/>
                <w:lang w:val="en-US"/>
              </w:rPr>
              <w:t xml:space="preserve"> in project</w:t>
            </w:r>
            <w:r w:rsidRPr="000815CE">
              <w:rPr>
                <w:rFonts w:ascii="Arial" w:hAnsi="Arial" w:cs="Arial"/>
                <w:bCs/>
                <w:sz w:val="20"/>
                <w:szCs w:val="20"/>
                <w:lang w:val="en-US"/>
              </w:rPr>
              <w:t>s</w:t>
            </w:r>
            <w:r w:rsidR="00360762" w:rsidRPr="000815CE">
              <w:rPr>
                <w:rFonts w:ascii="Arial" w:hAnsi="Arial" w:cs="Arial"/>
                <w:bCs/>
                <w:sz w:val="20"/>
                <w:szCs w:val="20"/>
                <w:lang w:val="en-US"/>
              </w:rPr>
              <w:t xml:space="preserve"> </w:t>
            </w:r>
            <w:r w:rsidRPr="000815CE">
              <w:rPr>
                <w:rFonts w:ascii="Arial" w:hAnsi="Arial" w:cs="Arial"/>
                <w:bCs/>
                <w:sz w:val="20"/>
                <w:szCs w:val="20"/>
                <w:lang w:val="en-US"/>
              </w:rPr>
              <w:t>as main BI&amp;BO expert in line with</w:t>
            </w:r>
            <w:r w:rsidR="00360762" w:rsidRPr="000815CE">
              <w:rPr>
                <w:rFonts w:ascii="Arial" w:hAnsi="Arial" w:cs="Arial"/>
                <w:bCs/>
                <w:sz w:val="20"/>
                <w:szCs w:val="20"/>
                <w:lang w:val="en-US"/>
              </w:rPr>
              <w:t xml:space="preserve"> ABB Project methodology and Change management procedures</w:t>
            </w:r>
            <w:r w:rsidRPr="000815CE">
              <w:rPr>
                <w:rFonts w:ascii="Arial" w:hAnsi="Arial" w:cs="Arial"/>
                <w:bCs/>
                <w:sz w:val="20"/>
                <w:szCs w:val="20"/>
                <w:lang w:val="en-US"/>
              </w:rPr>
              <w:t>.</w:t>
            </w:r>
          </w:p>
        </w:tc>
      </w:tr>
      <w:tr w:rsidR="007C2ED2" w:rsidRPr="000815CE" w:rsidTr="000815CE">
        <w:trPr>
          <w:trHeight w:val="371"/>
        </w:trPr>
        <w:tc>
          <w:tcPr>
            <w:tcW w:w="2520" w:type="dxa"/>
            <w:gridSpan w:val="2"/>
            <w:vMerge/>
            <w:tcBorders>
              <w:top w:val="nil"/>
              <w:left w:val="dotted" w:sz="4" w:space="0" w:color="auto"/>
              <w:bottom w:val="nil"/>
              <w:right w:val="dotted" w:sz="4" w:space="0" w:color="auto"/>
            </w:tcBorders>
          </w:tcPr>
          <w:p w:rsidR="007C2ED2" w:rsidRPr="000815CE" w:rsidRDefault="007C2ED2" w:rsidP="000815CE">
            <w:pPr>
              <w:ind w:left="72"/>
              <w:jc w:val="both"/>
              <w:rPr>
                <w:rFonts w:ascii="Arial" w:hAnsi="Arial" w:cs="Arial"/>
                <w:bCs/>
                <w:sz w:val="20"/>
                <w:szCs w:val="20"/>
                <w:lang w:val="en-US"/>
              </w:rPr>
            </w:pPr>
          </w:p>
        </w:tc>
        <w:tc>
          <w:tcPr>
            <w:tcW w:w="6840" w:type="dxa"/>
            <w:tcBorders>
              <w:top w:val="nil"/>
              <w:left w:val="dotted" w:sz="4" w:space="0" w:color="auto"/>
              <w:bottom w:val="nil"/>
              <w:right w:val="dotted" w:sz="4" w:space="0" w:color="auto"/>
            </w:tcBorders>
          </w:tcPr>
          <w:p w:rsidR="007C2ED2" w:rsidRPr="000815CE" w:rsidRDefault="00BE7DDE" w:rsidP="000815CE">
            <w:pPr>
              <w:numPr>
                <w:ilvl w:val="0"/>
                <w:numId w:val="27"/>
              </w:numPr>
              <w:tabs>
                <w:tab w:val="clear" w:pos="792"/>
                <w:tab w:val="num" w:pos="252"/>
              </w:tabs>
              <w:ind w:left="252" w:hanging="252"/>
              <w:rPr>
                <w:rFonts w:ascii="Arial" w:hAnsi="Arial" w:cs="Arial"/>
                <w:bCs/>
                <w:sz w:val="20"/>
                <w:szCs w:val="20"/>
                <w:lang w:val="en-US"/>
              </w:rPr>
            </w:pPr>
            <w:r w:rsidRPr="000815CE">
              <w:rPr>
                <w:rFonts w:ascii="Arial" w:hAnsi="Arial" w:cs="Arial"/>
                <w:bCs/>
                <w:sz w:val="20"/>
                <w:szCs w:val="20"/>
                <w:lang w:val="en-US"/>
              </w:rPr>
              <w:t>Partner with IT and Business team members to define and support functional and/or architectural reporting requirements</w:t>
            </w:r>
            <w:r w:rsidR="00A71ADD" w:rsidRPr="000815CE">
              <w:rPr>
                <w:rFonts w:ascii="Arial" w:hAnsi="Arial" w:cs="Arial"/>
                <w:bCs/>
                <w:sz w:val="20"/>
                <w:szCs w:val="20"/>
                <w:lang w:val="en-US"/>
              </w:rPr>
              <w:t>.</w:t>
            </w:r>
          </w:p>
        </w:tc>
      </w:tr>
      <w:tr w:rsidR="007C2ED2" w:rsidRPr="000815CE" w:rsidTr="000815CE">
        <w:trPr>
          <w:trHeight w:val="329"/>
        </w:trPr>
        <w:tc>
          <w:tcPr>
            <w:tcW w:w="2520" w:type="dxa"/>
            <w:gridSpan w:val="2"/>
            <w:vMerge/>
            <w:tcBorders>
              <w:top w:val="nil"/>
              <w:left w:val="dotted" w:sz="4" w:space="0" w:color="auto"/>
              <w:bottom w:val="nil"/>
              <w:right w:val="dotted" w:sz="4" w:space="0" w:color="auto"/>
            </w:tcBorders>
          </w:tcPr>
          <w:p w:rsidR="007C2ED2" w:rsidRPr="000815CE" w:rsidRDefault="007C2ED2" w:rsidP="000815CE">
            <w:pPr>
              <w:ind w:left="72"/>
              <w:jc w:val="both"/>
              <w:rPr>
                <w:rFonts w:ascii="Arial" w:hAnsi="Arial" w:cs="Arial"/>
                <w:bCs/>
                <w:sz w:val="20"/>
                <w:szCs w:val="20"/>
                <w:lang w:val="en-US"/>
              </w:rPr>
            </w:pPr>
          </w:p>
        </w:tc>
        <w:tc>
          <w:tcPr>
            <w:tcW w:w="6840" w:type="dxa"/>
            <w:tcBorders>
              <w:top w:val="nil"/>
              <w:left w:val="dotted" w:sz="4" w:space="0" w:color="auto"/>
              <w:bottom w:val="nil"/>
              <w:right w:val="dotted" w:sz="4" w:space="0" w:color="auto"/>
            </w:tcBorders>
          </w:tcPr>
          <w:p w:rsidR="007C2ED2" w:rsidRPr="000815CE" w:rsidRDefault="00BE7DDE" w:rsidP="000815CE">
            <w:pPr>
              <w:numPr>
                <w:ilvl w:val="0"/>
                <w:numId w:val="27"/>
              </w:numPr>
              <w:tabs>
                <w:tab w:val="clear" w:pos="792"/>
                <w:tab w:val="num" w:pos="252"/>
                <w:tab w:val="num" w:pos="720"/>
              </w:tabs>
              <w:ind w:left="252" w:hanging="252"/>
              <w:rPr>
                <w:rFonts w:ascii="Arial" w:hAnsi="Arial" w:cs="Arial"/>
                <w:bCs/>
                <w:sz w:val="20"/>
                <w:szCs w:val="20"/>
                <w:lang w:val="en-US"/>
              </w:rPr>
            </w:pPr>
            <w:r w:rsidRPr="000815CE">
              <w:rPr>
                <w:rFonts w:ascii="Arial" w:hAnsi="Arial" w:cs="Arial"/>
                <w:bCs/>
                <w:sz w:val="20"/>
                <w:szCs w:val="20"/>
                <w:lang w:val="en-US"/>
              </w:rPr>
              <w:t>Work from functional/business requirements to design and develop BI and BO objects (installation of standard objects, enhance existing objects and create custom objects) such as info objects, business content, info sources, info cubes, ODS objects, data targets, transfer rules, update rules, and process chains</w:t>
            </w:r>
            <w:r w:rsidR="00A71ADD" w:rsidRPr="000815CE">
              <w:rPr>
                <w:rFonts w:ascii="Arial" w:hAnsi="Arial" w:cs="Arial"/>
                <w:bCs/>
                <w:sz w:val="20"/>
                <w:szCs w:val="20"/>
                <w:lang w:val="en-US"/>
              </w:rPr>
              <w:t>.</w:t>
            </w:r>
          </w:p>
          <w:p w:rsidR="007C2ED2" w:rsidRPr="000815CE" w:rsidRDefault="00A71ADD" w:rsidP="000815CE">
            <w:pPr>
              <w:numPr>
                <w:ilvl w:val="0"/>
                <w:numId w:val="27"/>
              </w:numPr>
              <w:tabs>
                <w:tab w:val="clear" w:pos="792"/>
                <w:tab w:val="num" w:pos="252"/>
                <w:tab w:val="num" w:pos="720"/>
              </w:tabs>
              <w:ind w:left="252" w:hanging="252"/>
              <w:rPr>
                <w:rFonts w:ascii="Arial" w:hAnsi="Arial" w:cs="Arial"/>
                <w:bCs/>
                <w:sz w:val="20"/>
                <w:szCs w:val="20"/>
                <w:lang w:val="en-US"/>
              </w:rPr>
            </w:pPr>
            <w:r w:rsidRPr="000815CE">
              <w:rPr>
                <w:rFonts w:ascii="Arial" w:hAnsi="Arial" w:cs="Arial"/>
                <w:bCs/>
                <w:sz w:val="20"/>
                <w:szCs w:val="20"/>
                <w:lang w:val="en-US"/>
              </w:rPr>
              <w:t>Perform analysis and quality check of solutions and documentation provided by 3</w:t>
            </w:r>
            <w:r w:rsidRPr="000815CE">
              <w:rPr>
                <w:rFonts w:ascii="Arial" w:hAnsi="Arial" w:cs="Arial"/>
                <w:bCs/>
                <w:sz w:val="20"/>
                <w:szCs w:val="20"/>
                <w:vertAlign w:val="superscript"/>
                <w:lang w:val="en-US"/>
              </w:rPr>
              <w:t>rd</w:t>
            </w:r>
            <w:r w:rsidRPr="000815CE">
              <w:rPr>
                <w:rFonts w:ascii="Arial" w:hAnsi="Arial" w:cs="Arial"/>
                <w:bCs/>
                <w:sz w:val="20"/>
                <w:szCs w:val="20"/>
                <w:lang w:val="en-US"/>
              </w:rPr>
              <w:t xml:space="preserve"> party consultants in BI&amp;BO area.</w:t>
            </w:r>
          </w:p>
          <w:p w:rsidR="00A71ADD" w:rsidRPr="000815CE" w:rsidRDefault="00A71ADD" w:rsidP="000815CE">
            <w:pPr>
              <w:numPr>
                <w:ilvl w:val="0"/>
                <w:numId w:val="27"/>
              </w:numPr>
              <w:tabs>
                <w:tab w:val="clear" w:pos="792"/>
                <w:tab w:val="num" w:pos="252"/>
                <w:tab w:val="num" w:pos="720"/>
              </w:tabs>
              <w:ind w:left="252" w:hanging="252"/>
              <w:rPr>
                <w:rFonts w:ascii="Arial" w:hAnsi="Arial" w:cs="Arial"/>
                <w:bCs/>
                <w:sz w:val="20"/>
                <w:szCs w:val="20"/>
                <w:lang w:val="en-US"/>
              </w:rPr>
            </w:pPr>
            <w:r w:rsidRPr="000815CE">
              <w:rPr>
                <w:rFonts w:ascii="Arial" w:hAnsi="Arial" w:cs="Arial"/>
                <w:bCs/>
                <w:sz w:val="20"/>
                <w:szCs w:val="20"/>
                <w:lang w:val="en-US"/>
              </w:rPr>
              <w:t>Perform BI&amp;BO solution handover from 3</w:t>
            </w:r>
            <w:r w:rsidRPr="000815CE">
              <w:rPr>
                <w:rFonts w:ascii="Arial" w:hAnsi="Arial" w:cs="Arial"/>
                <w:bCs/>
                <w:sz w:val="20"/>
                <w:szCs w:val="20"/>
                <w:vertAlign w:val="superscript"/>
                <w:lang w:val="en-US"/>
              </w:rPr>
              <w:t>rd</w:t>
            </w:r>
            <w:r w:rsidRPr="000815CE">
              <w:rPr>
                <w:rFonts w:ascii="Arial" w:hAnsi="Arial" w:cs="Arial"/>
                <w:bCs/>
                <w:sz w:val="20"/>
                <w:szCs w:val="20"/>
                <w:lang w:val="en-US"/>
              </w:rPr>
              <w:t xml:space="preserve"> party consultants.</w:t>
            </w:r>
          </w:p>
          <w:p w:rsidR="00A71ADD" w:rsidRPr="000815CE" w:rsidRDefault="00A71ADD" w:rsidP="000815CE">
            <w:pPr>
              <w:numPr>
                <w:ilvl w:val="0"/>
                <w:numId w:val="27"/>
              </w:numPr>
              <w:tabs>
                <w:tab w:val="clear" w:pos="792"/>
                <w:tab w:val="num" w:pos="252"/>
                <w:tab w:val="num" w:pos="720"/>
              </w:tabs>
              <w:ind w:left="252" w:hanging="252"/>
              <w:rPr>
                <w:rFonts w:ascii="Arial" w:hAnsi="Arial" w:cs="Arial"/>
                <w:bCs/>
                <w:sz w:val="20"/>
                <w:szCs w:val="20"/>
                <w:lang w:val="en-US"/>
              </w:rPr>
            </w:pPr>
            <w:r w:rsidRPr="000815CE">
              <w:rPr>
                <w:rFonts w:ascii="Arial" w:hAnsi="Arial" w:cs="Arial"/>
                <w:bCs/>
                <w:sz w:val="20"/>
                <w:szCs w:val="20"/>
                <w:lang w:val="en-US"/>
              </w:rPr>
              <w:t>Work together with Solution architect and other team members to achieve efficiency, integrity and consistency of overall ERP solution.</w:t>
            </w:r>
          </w:p>
          <w:p w:rsidR="00607A95" w:rsidRPr="000815CE" w:rsidRDefault="00607A95" w:rsidP="000815CE">
            <w:pPr>
              <w:numPr>
                <w:ilvl w:val="0"/>
                <w:numId w:val="27"/>
              </w:numPr>
              <w:tabs>
                <w:tab w:val="clear" w:pos="792"/>
                <w:tab w:val="num" w:pos="252"/>
                <w:tab w:val="num" w:pos="720"/>
              </w:tabs>
              <w:ind w:left="252" w:hanging="252"/>
              <w:rPr>
                <w:rFonts w:ascii="Arial" w:hAnsi="Arial" w:cs="Arial"/>
                <w:bCs/>
                <w:sz w:val="20"/>
                <w:szCs w:val="20"/>
                <w:lang w:val="en-US"/>
              </w:rPr>
            </w:pPr>
            <w:r w:rsidRPr="000815CE">
              <w:rPr>
                <w:rFonts w:ascii="Arial" w:hAnsi="Arial" w:cs="Arial"/>
                <w:bCs/>
                <w:sz w:val="20"/>
                <w:szCs w:val="20"/>
                <w:lang w:val="en-US"/>
              </w:rPr>
              <w:t>Perform key users and end user trainings</w:t>
            </w:r>
          </w:p>
        </w:tc>
      </w:tr>
      <w:tr w:rsidR="007C2ED2" w:rsidRPr="006E6FD8" w:rsidTr="000815CE">
        <w:trPr>
          <w:trHeight w:val="270"/>
        </w:trPr>
        <w:tc>
          <w:tcPr>
            <w:tcW w:w="2520" w:type="dxa"/>
            <w:gridSpan w:val="2"/>
            <w:vMerge/>
            <w:tcBorders>
              <w:top w:val="nil"/>
              <w:left w:val="dotted" w:sz="4" w:space="0" w:color="auto"/>
              <w:bottom w:val="nil"/>
              <w:right w:val="dotted" w:sz="4" w:space="0" w:color="auto"/>
            </w:tcBorders>
          </w:tcPr>
          <w:p w:rsidR="007C2ED2" w:rsidRPr="000815CE" w:rsidRDefault="007C2ED2" w:rsidP="000815CE">
            <w:pPr>
              <w:ind w:left="72"/>
              <w:jc w:val="both"/>
              <w:rPr>
                <w:rFonts w:ascii="Arial" w:hAnsi="Arial" w:cs="Arial"/>
                <w:bCs/>
                <w:sz w:val="20"/>
                <w:szCs w:val="20"/>
                <w:lang w:val="en-US"/>
              </w:rPr>
            </w:pPr>
          </w:p>
        </w:tc>
        <w:tc>
          <w:tcPr>
            <w:tcW w:w="6840" w:type="dxa"/>
            <w:tcBorders>
              <w:top w:val="nil"/>
              <w:left w:val="dotted" w:sz="4" w:space="0" w:color="auto"/>
              <w:bottom w:val="nil"/>
              <w:right w:val="dotted" w:sz="4" w:space="0" w:color="auto"/>
            </w:tcBorders>
          </w:tcPr>
          <w:p w:rsidR="007C2ED2" w:rsidRPr="000815CE" w:rsidRDefault="007C2ED2" w:rsidP="000815CE">
            <w:pPr>
              <w:numPr>
                <w:ilvl w:val="0"/>
                <w:numId w:val="27"/>
              </w:numPr>
              <w:tabs>
                <w:tab w:val="clear" w:pos="792"/>
                <w:tab w:val="num" w:pos="252"/>
              </w:tabs>
              <w:ind w:left="252" w:hanging="252"/>
              <w:rPr>
                <w:rFonts w:ascii="Arial" w:hAnsi="Arial" w:cs="Arial"/>
                <w:b/>
                <w:bCs/>
                <w:sz w:val="20"/>
                <w:szCs w:val="20"/>
                <w:lang w:val="en-US"/>
              </w:rPr>
            </w:pPr>
            <w:r w:rsidRPr="000815CE">
              <w:rPr>
                <w:rFonts w:ascii="Arial" w:hAnsi="Arial" w:cs="Arial"/>
                <w:bCs/>
                <w:sz w:val="20"/>
                <w:szCs w:val="20"/>
                <w:lang w:val="en-US"/>
              </w:rPr>
              <w:t>Meet project deadlines</w:t>
            </w:r>
            <w:r w:rsidR="00A71ADD" w:rsidRPr="000815CE">
              <w:rPr>
                <w:rFonts w:ascii="Arial" w:hAnsi="Arial" w:cs="Arial"/>
                <w:bCs/>
                <w:sz w:val="20"/>
                <w:szCs w:val="20"/>
                <w:lang w:val="en-US"/>
              </w:rPr>
              <w:t>.</w:t>
            </w:r>
          </w:p>
        </w:tc>
      </w:tr>
      <w:tr w:rsidR="007C2ED2" w:rsidRPr="000815CE" w:rsidTr="000815CE">
        <w:trPr>
          <w:trHeight w:val="373"/>
        </w:trPr>
        <w:tc>
          <w:tcPr>
            <w:tcW w:w="2520" w:type="dxa"/>
            <w:gridSpan w:val="2"/>
            <w:vMerge/>
            <w:tcBorders>
              <w:top w:val="nil"/>
              <w:left w:val="dotted" w:sz="4" w:space="0" w:color="auto"/>
              <w:bottom w:val="nil"/>
              <w:right w:val="dotted" w:sz="4" w:space="0" w:color="auto"/>
            </w:tcBorders>
          </w:tcPr>
          <w:p w:rsidR="007C2ED2" w:rsidRPr="000815CE" w:rsidRDefault="007C2ED2" w:rsidP="000815CE">
            <w:pPr>
              <w:ind w:left="72"/>
              <w:jc w:val="both"/>
              <w:rPr>
                <w:rFonts w:ascii="Arial" w:hAnsi="Arial" w:cs="Arial"/>
                <w:bCs/>
                <w:sz w:val="20"/>
                <w:szCs w:val="20"/>
                <w:lang w:val="en-US"/>
              </w:rPr>
            </w:pPr>
          </w:p>
        </w:tc>
        <w:tc>
          <w:tcPr>
            <w:tcW w:w="6840" w:type="dxa"/>
            <w:tcBorders>
              <w:top w:val="nil"/>
              <w:left w:val="dotted" w:sz="4" w:space="0" w:color="auto"/>
              <w:bottom w:val="nil"/>
              <w:right w:val="dotted" w:sz="4" w:space="0" w:color="auto"/>
            </w:tcBorders>
          </w:tcPr>
          <w:p w:rsidR="007C2ED2" w:rsidRPr="000815CE" w:rsidRDefault="007C2ED2" w:rsidP="000815CE">
            <w:pPr>
              <w:numPr>
                <w:ilvl w:val="0"/>
                <w:numId w:val="33"/>
              </w:numPr>
              <w:tabs>
                <w:tab w:val="clear" w:pos="1080"/>
                <w:tab w:val="num" w:pos="252"/>
              </w:tabs>
              <w:ind w:left="252" w:hanging="252"/>
              <w:rPr>
                <w:rFonts w:ascii="Arial" w:hAnsi="Arial" w:cs="Arial"/>
                <w:bCs/>
                <w:sz w:val="20"/>
                <w:szCs w:val="20"/>
                <w:lang w:val="en-US"/>
              </w:rPr>
            </w:pPr>
            <w:r w:rsidRPr="000815CE">
              <w:rPr>
                <w:rFonts w:ascii="Arial" w:hAnsi="Arial" w:cs="Arial"/>
                <w:bCs/>
                <w:sz w:val="20"/>
                <w:szCs w:val="20"/>
                <w:lang w:val="en-US"/>
              </w:rPr>
              <w:t>Prepare sufficient project documentation according to ABB standards</w:t>
            </w:r>
            <w:r w:rsidR="00A71ADD" w:rsidRPr="000815CE">
              <w:rPr>
                <w:rFonts w:ascii="Arial" w:hAnsi="Arial" w:cs="Arial"/>
                <w:bCs/>
                <w:sz w:val="20"/>
                <w:szCs w:val="20"/>
                <w:lang w:val="en-US"/>
              </w:rPr>
              <w:t>.</w:t>
            </w:r>
          </w:p>
        </w:tc>
      </w:tr>
      <w:tr w:rsidR="007C2ED2" w:rsidRPr="000815CE" w:rsidTr="000815CE">
        <w:trPr>
          <w:trHeight w:val="311"/>
        </w:trPr>
        <w:tc>
          <w:tcPr>
            <w:tcW w:w="2520" w:type="dxa"/>
            <w:gridSpan w:val="2"/>
            <w:vMerge/>
            <w:tcBorders>
              <w:top w:val="nil"/>
              <w:left w:val="dotted" w:sz="4" w:space="0" w:color="auto"/>
              <w:bottom w:val="dotted" w:sz="4" w:space="0" w:color="auto"/>
              <w:right w:val="dotted" w:sz="4" w:space="0" w:color="auto"/>
            </w:tcBorders>
          </w:tcPr>
          <w:p w:rsidR="007C2ED2" w:rsidRPr="000815CE" w:rsidRDefault="007C2ED2" w:rsidP="000815CE">
            <w:pPr>
              <w:ind w:left="72"/>
              <w:jc w:val="both"/>
              <w:rPr>
                <w:rFonts w:ascii="Arial" w:hAnsi="Arial" w:cs="Arial"/>
                <w:bCs/>
                <w:sz w:val="20"/>
                <w:szCs w:val="20"/>
                <w:lang w:val="en-US"/>
              </w:rPr>
            </w:pPr>
          </w:p>
        </w:tc>
        <w:tc>
          <w:tcPr>
            <w:tcW w:w="6840" w:type="dxa"/>
            <w:tcBorders>
              <w:top w:val="nil"/>
              <w:left w:val="dotted" w:sz="4" w:space="0" w:color="auto"/>
              <w:bottom w:val="dotted" w:sz="4" w:space="0" w:color="auto"/>
              <w:right w:val="dotted" w:sz="4" w:space="0" w:color="auto"/>
            </w:tcBorders>
          </w:tcPr>
          <w:p w:rsidR="007C2ED2" w:rsidRPr="000815CE" w:rsidRDefault="00A71ADD" w:rsidP="000815CE">
            <w:pPr>
              <w:numPr>
                <w:ilvl w:val="0"/>
                <w:numId w:val="33"/>
              </w:numPr>
              <w:tabs>
                <w:tab w:val="clear" w:pos="1080"/>
                <w:tab w:val="num" w:pos="252"/>
              </w:tabs>
              <w:ind w:left="252" w:hanging="252"/>
              <w:rPr>
                <w:rFonts w:ascii="Arial" w:hAnsi="Arial" w:cs="Arial"/>
                <w:bCs/>
                <w:sz w:val="20"/>
                <w:szCs w:val="20"/>
                <w:lang w:val="en-US"/>
              </w:rPr>
            </w:pPr>
            <w:r w:rsidRPr="000815CE">
              <w:rPr>
                <w:rFonts w:ascii="Arial" w:hAnsi="Arial" w:cs="Arial"/>
                <w:bCs/>
                <w:sz w:val="20"/>
                <w:szCs w:val="20"/>
                <w:lang w:val="en-US"/>
              </w:rPr>
              <w:t>Provide assistance to other team members.</w:t>
            </w:r>
          </w:p>
        </w:tc>
      </w:tr>
      <w:tr w:rsidR="007C2ED2" w:rsidRPr="000815CE" w:rsidTr="000815CE">
        <w:trPr>
          <w:trHeight w:val="579"/>
        </w:trPr>
        <w:tc>
          <w:tcPr>
            <w:tcW w:w="2520" w:type="dxa"/>
            <w:gridSpan w:val="2"/>
            <w:vMerge w:val="restart"/>
            <w:tcBorders>
              <w:top w:val="dotted" w:sz="4" w:space="0" w:color="auto"/>
              <w:left w:val="dotted" w:sz="4" w:space="0" w:color="auto"/>
              <w:bottom w:val="nil"/>
              <w:right w:val="dotted" w:sz="4" w:space="0" w:color="auto"/>
            </w:tcBorders>
          </w:tcPr>
          <w:p w:rsidR="007C2ED2" w:rsidRPr="000815CE" w:rsidRDefault="00607A95" w:rsidP="000815CE">
            <w:pPr>
              <w:ind w:left="72"/>
              <w:jc w:val="both"/>
              <w:rPr>
                <w:rFonts w:ascii="Arial" w:hAnsi="Arial" w:cs="Arial"/>
                <w:bCs/>
                <w:sz w:val="20"/>
                <w:szCs w:val="20"/>
                <w:lang w:val="en-US"/>
              </w:rPr>
            </w:pPr>
            <w:r w:rsidRPr="000815CE">
              <w:rPr>
                <w:rFonts w:ascii="Arial" w:hAnsi="Arial" w:cs="Arial"/>
                <w:bCs/>
                <w:sz w:val="20"/>
                <w:szCs w:val="20"/>
                <w:lang w:val="en-US"/>
              </w:rPr>
              <w:t>BI&amp;BO</w:t>
            </w:r>
            <w:r w:rsidR="007C2ED2" w:rsidRPr="000815CE">
              <w:rPr>
                <w:rFonts w:ascii="Arial" w:hAnsi="Arial" w:cs="Arial"/>
                <w:bCs/>
                <w:sz w:val="20"/>
                <w:szCs w:val="20"/>
                <w:lang w:val="en-US"/>
              </w:rPr>
              <w:t xml:space="preserve"> support</w:t>
            </w:r>
          </w:p>
        </w:tc>
        <w:tc>
          <w:tcPr>
            <w:tcW w:w="6840" w:type="dxa"/>
            <w:tcBorders>
              <w:top w:val="dotted" w:sz="4" w:space="0" w:color="auto"/>
              <w:left w:val="dotted" w:sz="4" w:space="0" w:color="auto"/>
              <w:bottom w:val="nil"/>
              <w:right w:val="dotted" w:sz="4" w:space="0" w:color="auto"/>
            </w:tcBorders>
          </w:tcPr>
          <w:p w:rsidR="00BE7DDE" w:rsidRPr="000815CE" w:rsidRDefault="00BE7DDE" w:rsidP="000815CE">
            <w:pPr>
              <w:numPr>
                <w:ilvl w:val="0"/>
                <w:numId w:val="33"/>
              </w:numPr>
              <w:tabs>
                <w:tab w:val="clear" w:pos="1080"/>
                <w:tab w:val="num" w:pos="252"/>
              </w:tabs>
              <w:ind w:left="252" w:hanging="252"/>
              <w:rPr>
                <w:rFonts w:ascii="Arial" w:hAnsi="Arial" w:cs="Arial"/>
                <w:bCs/>
                <w:sz w:val="20"/>
                <w:szCs w:val="20"/>
                <w:lang w:val="en-US"/>
              </w:rPr>
            </w:pPr>
            <w:r w:rsidRPr="000815CE">
              <w:rPr>
                <w:rFonts w:ascii="Arial" w:hAnsi="Arial" w:cs="Arial"/>
                <w:bCs/>
                <w:sz w:val="20"/>
                <w:szCs w:val="20"/>
                <w:lang w:val="en-US"/>
              </w:rPr>
              <w:t>Monitor, communicate and troubleshoot issues with data integrity, data design, functional and technical software issues.</w:t>
            </w:r>
          </w:p>
          <w:p w:rsidR="007C2ED2" w:rsidRPr="000815CE" w:rsidRDefault="007C2ED2" w:rsidP="000815CE">
            <w:pPr>
              <w:numPr>
                <w:ilvl w:val="0"/>
                <w:numId w:val="33"/>
              </w:numPr>
              <w:tabs>
                <w:tab w:val="clear" w:pos="1080"/>
                <w:tab w:val="num" w:pos="252"/>
              </w:tabs>
              <w:ind w:left="252" w:hanging="252"/>
              <w:rPr>
                <w:rFonts w:ascii="Arial" w:hAnsi="Arial" w:cs="Arial"/>
                <w:bCs/>
                <w:sz w:val="20"/>
                <w:szCs w:val="20"/>
                <w:lang w:val="en-US"/>
              </w:rPr>
            </w:pPr>
            <w:r w:rsidRPr="000815CE">
              <w:rPr>
                <w:rFonts w:ascii="Arial" w:hAnsi="Arial" w:cs="Arial"/>
                <w:bCs/>
                <w:sz w:val="20"/>
                <w:szCs w:val="20"/>
                <w:lang w:val="en-US"/>
              </w:rPr>
              <w:t xml:space="preserve">Provide </w:t>
            </w:r>
            <w:r w:rsidR="00607A95" w:rsidRPr="000815CE">
              <w:rPr>
                <w:rFonts w:ascii="Arial" w:hAnsi="Arial" w:cs="Arial"/>
                <w:bCs/>
                <w:sz w:val="20"/>
                <w:szCs w:val="20"/>
                <w:lang w:val="en-US"/>
              </w:rPr>
              <w:t>BI&amp;BO</w:t>
            </w:r>
            <w:r w:rsidRPr="000815CE">
              <w:rPr>
                <w:rFonts w:ascii="Arial" w:hAnsi="Arial" w:cs="Arial"/>
                <w:bCs/>
                <w:sz w:val="20"/>
                <w:szCs w:val="20"/>
                <w:lang w:val="en-US"/>
              </w:rPr>
              <w:t xml:space="preserve"> expertise </w:t>
            </w:r>
            <w:r w:rsidR="00A95E47" w:rsidRPr="000815CE">
              <w:rPr>
                <w:rFonts w:ascii="Arial" w:hAnsi="Arial" w:cs="Arial"/>
                <w:bCs/>
                <w:sz w:val="20"/>
                <w:szCs w:val="20"/>
                <w:lang w:val="en-US"/>
              </w:rPr>
              <w:t xml:space="preserve">and consultancy </w:t>
            </w:r>
            <w:r w:rsidRPr="000815CE">
              <w:rPr>
                <w:rFonts w:ascii="Arial" w:hAnsi="Arial" w:cs="Arial"/>
                <w:bCs/>
                <w:sz w:val="20"/>
                <w:szCs w:val="20"/>
                <w:lang w:val="en-US"/>
              </w:rPr>
              <w:t xml:space="preserve">to </w:t>
            </w:r>
            <w:r w:rsidR="00607A95" w:rsidRPr="000815CE">
              <w:rPr>
                <w:rFonts w:ascii="Arial" w:hAnsi="Arial" w:cs="Arial"/>
                <w:bCs/>
                <w:sz w:val="20"/>
                <w:szCs w:val="20"/>
                <w:lang w:val="en-US"/>
              </w:rPr>
              <w:t>SAP users</w:t>
            </w:r>
            <w:r w:rsidRPr="000815CE">
              <w:rPr>
                <w:rFonts w:ascii="Arial" w:hAnsi="Arial" w:cs="Arial"/>
                <w:bCs/>
                <w:sz w:val="20"/>
                <w:szCs w:val="20"/>
                <w:lang w:val="en-US"/>
              </w:rPr>
              <w:t xml:space="preserve"> and </w:t>
            </w:r>
            <w:r w:rsidR="00607A95" w:rsidRPr="000815CE">
              <w:rPr>
                <w:rFonts w:ascii="Arial" w:hAnsi="Arial" w:cs="Arial"/>
                <w:bCs/>
                <w:sz w:val="20"/>
                <w:szCs w:val="20"/>
                <w:lang w:val="en-US"/>
              </w:rPr>
              <w:t>colleagues.</w:t>
            </w:r>
          </w:p>
          <w:p w:rsidR="00607A95" w:rsidRPr="000815CE" w:rsidRDefault="00607A95" w:rsidP="000815CE">
            <w:pPr>
              <w:numPr>
                <w:ilvl w:val="0"/>
                <w:numId w:val="33"/>
              </w:numPr>
              <w:tabs>
                <w:tab w:val="clear" w:pos="1080"/>
                <w:tab w:val="num" w:pos="252"/>
              </w:tabs>
              <w:ind w:left="252" w:hanging="252"/>
              <w:rPr>
                <w:rFonts w:ascii="Arial" w:hAnsi="Arial" w:cs="Arial"/>
                <w:bCs/>
                <w:sz w:val="20"/>
                <w:szCs w:val="20"/>
                <w:lang w:val="en-US"/>
              </w:rPr>
            </w:pPr>
            <w:r w:rsidRPr="000815CE">
              <w:rPr>
                <w:rFonts w:ascii="Arial" w:hAnsi="Arial" w:cs="Arial"/>
                <w:bCs/>
                <w:sz w:val="20"/>
                <w:szCs w:val="20"/>
                <w:lang w:val="en-US"/>
              </w:rPr>
              <w:t>Perform key users and end user trainings.</w:t>
            </w:r>
          </w:p>
        </w:tc>
      </w:tr>
      <w:tr w:rsidR="007C2ED2" w:rsidRPr="000815CE" w:rsidTr="000815CE">
        <w:trPr>
          <w:trHeight w:val="542"/>
        </w:trPr>
        <w:tc>
          <w:tcPr>
            <w:tcW w:w="2520" w:type="dxa"/>
            <w:gridSpan w:val="2"/>
            <w:vMerge/>
            <w:tcBorders>
              <w:top w:val="nil"/>
              <w:left w:val="dotted" w:sz="4" w:space="0" w:color="auto"/>
              <w:bottom w:val="nil"/>
              <w:right w:val="dotted" w:sz="4" w:space="0" w:color="auto"/>
            </w:tcBorders>
          </w:tcPr>
          <w:p w:rsidR="007C2ED2" w:rsidRPr="000815CE" w:rsidRDefault="007C2ED2" w:rsidP="000815CE">
            <w:pPr>
              <w:ind w:left="72"/>
              <w:jc w:val="both"/>
              <w:rPr>
                <w:rFonts w:ascii="Arial" w:hAnsi="Arial" w:cs="Arial"/>
                <w:bCs/>
                <w:sz w:val="20"/>
                <w:szCs w:val="20"/>
                <w:lang w:val="en-US"/>
              </w:rPr>
            </w:pPr>
          </w:p>
        </w:tc>
        <w:tc>
          <w:tcPr>
            <w:tcW w:w="6840" w:type="dxa"/>
            <w:tcBorders>
              <w:top w:val="nil"/>
              <w:left w:val="dotted" w:sz="4" w:space="0" w:color="auto"/>
              <w:bottom w:val="nil"/>
              <w:right w:val="dotted" w:sz="4" w:space="0" w:color="auto"/>
            </w:tcBorders>
          </w:tcPr>
          <w:p w:rsidR="007C2ED2" w:rsidRPr="000815CE" w:rsidRDefault="007C2ED2" w:rsidP="000815CE">
            <w:pPr>
              <w:numPr>
                <w:ilvl w:val="0"/>
                <w:numId w:val="33"/>
              </w:numPr>
              <w:tabs>
                <w:tab w:val="clear" w:pos="1080"/>
                <w:tab w:val="num" w:pos="252"/>
              </w:tabs>
              <w:ind w:left="252" w:hanging="252"/>
              <w:rPr>
                <w:rFonts w:ascii="Arial" w:hAnsi="Arial" w:cs="Arial"/>
                <w:bCs/>
                <w:sz w:val="20"/>
                <w:szCs w:val="20"/>
                <w:lang w:val="en-US"/>
              </w:rPr>
            </w:pPr>
            <w:r w:rsidRPr="000815CE">
              <w:rPr>
                <w:rFonts w:ascii="Arial" w:hAnsi="Arial" w:cs="Arial"/>
                <w:bCs/>
                <w:sz w:val="20"/>
                <w:szCs w:val="20"/>
                <w:lang w:val="en-US"/>
              </w:rPr>
              <w:t xml:space="preserve">Perform </w:t>
            </w:r>
            <w:r w:rsidR="00607A95" w:rsidRPr="000815CE">
              <w:rPr>
                <w:rFonts w:ascii="Arial" w:hAnsi="Arial" w:cs="Arial"/>
                <w:bCs/>
                <w:sz w:val="20"/>
                <w:szCs w:val="20"/>
                <w:lang w:val="en-US"/>
              </w:rPr>
              <w:t>BI&amp;BO</w:t>
            </w:r>
            <w:r w:rsidRPr="000815CE">
              <w:rPr>
                <w:rFonts w:ascii="Arial" w:hAnsi="Arial" w:cs="Arial"/>
                <w:bCs/>
                <w:sz w:val="20"/>
                <w:szCs w:val="20"/>
                <w:lang w:val="en-US"/>
              </w:rPr>
              <w:t xml:space="preserve"> support according to </w:t>
            </w:r>
            <w:r w:rsidR="00607A95" w:rsidRPr="000815CE">
              <w:rPr>
                <w:rFonts w:ascii="Arial" w:hAnsi="Arial" w:cs="Arial"/>
                <w:bCs/>
                <w:sz w:val="20"/>
                <w:szCs w:val="20"/>
                <w:lang w:val="en-US"/>
              </w:rPr>
              <w:t xml:space="preserve">Incident Management </w:t>
            </w:r>
            <w:r w:rsidRPr="000815CE">
              <w:rPr>
                <w:rFonts w:ascii="Arial" w:hAnsi="Arial" w:cs="Arial"/>
                <w:bCs/>
                <w:sz w:val="20"/>
                <w:szCs w:val="20"/>
                <w:lang w:val="en-US"/>
              </w:rPr>
              <w:t>and Change management procedures</w:t>
            </w:r>
            <w:r w:rsidR="00607A95" w:rsidRPr="000815CE">
              <w:rPr>
                <w:rFonts w:ascii="Arial" w:hAnsi="Arial" w:cs="Arial"/>
                <w:bCs/>
                <w:sz w:val="20"/>
                <w:szCs w:val="20"/>
                <w:lang w:val="en-US"/>
              </w:rPr>
              <w:t>.</w:t>
            </w:r>
          </w:p>
        </w:tc>
      </w:tr>
      <w:tr w:rsidR="007C2ED2" w:rsidRPr="0008220D" w:rsidTr="000815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8"/>
        </w:trPr>
        <w:tc>
          <w:tcPr>
            <w:tcW w:w="2520" w:type="dxa"/>
            <w:gridSpan w:val="2"/>
            <w:vMerge/>
            <w:tcBorders>
              <w:top w:val="nil"/>
              <w:left w:val="dotted" w:sz="4" w:space="0" w:color="auto"/>
              <w:bottom w:val="dotted" w:sz="4" w:space="0" w:color="auto"/>
              <w:right w:val="dotted" w:sz="4" w:space="0" w:color="auto"/>
            </w:tcBorders>
          </w:tcPr>
          <w:p w:rsidR="007C2ED2" w:rsidRPr="000815CE" w:rsidRDefault="007C2ED2" w:rsidP="000815CE">
            <w:pPr>
              <w:ind w:left="72"/>
              <w:jc w:val="both"/>
              <w:rPr>
                <w:rFonts w:ascii="Arial" w:hAnsi="Arial" w:cs="Arial"/>
                <w:bCs/>
                <w:sz w:val="20"/>
                <w:szCs w:val="20"/>
                <w:lang w:val="en-US"/>
              </w:rPr>
            </w:pPr>
          </w:p>
        </w:tc>
        <w:tc>
          <w:tcPr>
            <w:tcW w:w="6840" w:type="dxa"/>
            <w:tcBorders>
              <w:top w:val="nil"/>
              <w:left w:val="dotted" w:sz="4" w:space="0" w:color="auto"/>
              <w:bottom w:val="dotted" w:sz="4" w:space="0" w:color="auto"/>
              <w:right w:val="dotted" w:sz="4" w:space="0" w:color="auto"/>
            </w:tcBorders>
          </w:tcPr>
          <w:p w:rsidR="007C2ED2" w:rsidRPr="000815CE" w:rsidRDefault="007C2ED2" w:rsidP="000815CE">
            <w:pPr>
              <w:numPr>
                <w:ilvl w:val="0"/>
                <w:numId w:val="27"/>
              </w:numPr>
              <w:tabs>
                <w:tab w:val="clear" w:pos="792"/>
                <w:tab w:val="num" w:pos="252"/>
              </w:tabs>
              <w:ind w:left="252" w:hanging="252"/>
              <w:rPr>
                <w:rFonts w:ascii="Arial" w:hAnsi="Arial" w:cs="Arial"/>
                <w:bCs/>
                <w:sz w:val="20"/>
                <w:szCs w:val="20"/>
                <w:lang w:val="en-US"/>
              </w:rPr>
            </w:pPr>
            <w:r w:rsidRPr="000815CE">
              <w:rPr>
                <w:rFonts w:ascii="Arial" w:hAnsi="Arial" w:cs="Arial"/>
                <w:bCs/>
                <w:sz w:val="20"/>
                <w:szCs w:val="20"/>
                <w:lang w:val="en-US"/>
              </w:rPr>
              <w:t>Meet SLA</w:t>
            </w:r>
            <w:r w:rsidR="00607A95" w:rsidRPr="000815CE">
              <w:rPr>
                <w:rFonts w:ascii="Arial" w:hAnsi="Arial" w:cs="Arial"/>
                <w:bCs/>
                <w:sz w:val="20"/>
                <w:szCs w:val="20"/>
                <w:lang w:val="en-US"/>
              </w:rPr>
              <w:t>.</w:t>
            </w:r>
          </w:p>
        </w:tc>
      </w:tr>
      <w:tr w:rsidR="007C2ED2" w:rsidRPr="000815CE" w:rsidTr="000815CE">
        <w:trPr>
          <w:trHeight w:val="357"/>
        </w:trPr>
        <w:tc>
          <w:tcPr>
            <w:tcW w:w="2520" w:type="dxa"/>
            <w:gridSpan w:val="2"/>
            <w:tcBorders>
              <w:top w:val="dotted" w:sz="4" w:space="0" w:color="auto"/>
              <w:left w:val="dotted" w:sz="4" w:space="0" w:color="auto"/>
              <w:bottom w:val="dotted" w:sz="4" w:space="0" w:color="auto"/>
              <w:right w:val="dotted" w:sz="4" w:space="0" w:color="auto"/>
            </w:tcBorders>
          </w:tcPr>
          <w:p w:rsidR="007C2ED2" w:rsidRPr="000815CE" w:rsidRDefault="007C2ED2" w:rsidP="000815CE">
            <w:pPr>
              <w:ind w:left="72"/>
              <w:jc w:val="both"/>
              <w:rPr>
                <w:rFonts w:ascii="Arial" w:hAnsi="Arial" w:cs="Arial"/>
                <w:bCs/>
                <w:sz w:val="20"/>
                <w:szCs w:val="20"/>
                <w:lang w:val="en-US"/>
              </w:rPr>
            </w:pPr>
            <w:r w:rsidRPr="000815CE">
              <w:rPr>
                <w:rFonts w:ascii="Arial" w:hAnsi="Arial" w:cs="Arial"/>
                <w:bCs/>
                <w:sz w:val="20"/>
                <w:szCs w:val="20"/>
                <w:lang w:val="en-US"/>
              </w:rPr>
              <w:t>Personal development</w:t>
            </w:r>
          </w:p>
        </w:tc>
        <w:tc>
          <w:tcPr>
            <w:tcW w:w="6840" w:type="dxa"/>
            <w:tcBorders>
              <w:top w:val="dotted" w:sz="4" w:space="0" w:color="auto"/>
              <w:left w:val="dotted" w:sz="4" w:space="0" w:color="auto"/>
              <w:bottom w:val="dotted" w:sz="4" w:space="0" w:color="auto"/>
              <w:right w:val="dotted" w:sz="4" w:space="0" w:color="auto"/>
            </w:tcBorders>
          </w:tcPr>
          <w:p w:rsidR="007C2ED2" w:rsidRPr="000815CE" w:rsidRDefault="007C2ED2" w:rsidP="000815CE">
            <w:pPr>
              <w:numPr>
                <w:ilvl w:val="0"/>
                <w:numId w:val="33"/>
              </w:numPr>
              <w:tabs>
                <w:tab w:val="clear" w:pos="1080"/>
                <w:tab w:val="num" w:pos="252"/>
              </w:tabs>
              <w:ind w:left="252" w:hanging="252"/>
              <w:rPr>
                <w:rFonts w:ascii="Arial" w:hAnsi="Arial" w:cs="Arial"/>
                <w:bCs/>
                <w:sz w:val="20"/>
                <w:szCs w:val="20"/>
                <w:lang w:val="en-US"/>
              </w:rPr>
            </w:pPr>
            <w:r w:rsidRPr="000815CE">
              <w:rPr>
                <w:rFonts w:ascii="Arial" w:hAnsi="Arial" w:cs="Arial"/>
                <w:bCs/>
                <w:sz w:val="20"/>
                <w:szCs w:val="20"/>
                <w:lang w:val="en-US"/>
              </w:rPr>
              <w:t>Perform personal development according to approved development plan</w:t>
            </w:r>
          </w:p>
        </w:tc>
      </w:tr>
      <w:tr w:rsidR="007C2ED2" w:rsidRPr="00FD6BBE" w:rsidTr="000815CE">
        <w:trPr>
          <w:trHeight w:val="168"/>
        </w:trPr>
        <w:tc>
          <w:tcPr>
            <w:tcW w:w="9360" w:type="dxa"/>
            <w:gridSpan w:val="3"/>
            <w:tcBorders>
              <w:top w:val="dotted" w:sz="4" w:space="0" w:color="auto"/>
            </w:tcBorders>
            <w:shd w:val="clear" w:color="auto" w:fill="CCCCCC"/>
          </w:tcPr>
          <w:p w:rsidR="007C2ED2" w:rsidRPr="000815CE" w:rsidRDefault="007C2ED2" w:rsidP="000815CE">
            <w:pPr>
              <w:ind w:left="72"/>
              <w:rPr>
                <w:rFonts w:ascii="Arial" w:hAnsi="Arial" w:cs="Arial"/>
                <w:sz w:val="22"/>
                <w:szCs w:val="22"/>
                <w:lang w:val="en-US"/>
              </w:rPr>
            </w:pPr>
            <w:r w:rsidRPr="000815CE">
              <w:rPr>
                <w:rFonts w:ascii="Arial" w:hAnsi="Arial" w:cs="Arial"/>
                <w:b/>
                <w:sz w:val="22"/>
                <w:szCs w:val="22"/>
                <w:lang w:val="en-US"/>
              </w:rPr>
              <w:t>Working relationship</w:t>
            </w:r>
          </w:p>
        </w:tc>
      </w:tr>
      <w:tr w:rsidR="007C2ED2" w:rsidRPr="00FD6BBE" w:rsidTr="000815CE">
        <w:trPr>
          <w:trHeight w:val="764"/>
        </w:trPr>
        <w:tc>
          <w:tcPr>
            <w:tcW w:w="2472" w:type="dxa"/>
            <w:shd w:val="clear" w:color="auto" w:fill="auto"/>
          </w:tcPr>
          <w:p w:rsidR="007C2ED2" w:rsidRPr="000815CE" w:rsidRDefault="007C2ED2" w:rsidP="000815CE">
            <w:pPr>
              <w:ind w:left="72"/>
              <w:jc w:val="both"/>
              <w:rPr>
                <w:rFonts w:ascii="Arial" w:hAnsi="Arial" w:cs="Arial"/>
                <w:bCs/>
                <w:sz w:val="20"/>
                <w:szCs w:val="20"/>
                <w:lang w:val="en-GB"/>
              </w:rPr>
            </w:pPr>
            <w:r w:rsidRPr="000815CE">
              <w:rPr>
                <w:rFonts w:ascii="Arial" w:hAnsi="Arial" w:cs="Arial"/>
                <w:bCs/>
                <w:sz w:val="20"/>
                <w:szCs w:val="20"/>
                <w:lang w:val="en-GB"/>
              </w:rPr>
              <w:t>Internal</w:t>
            </w:r>
          </w:p>
          <w:p w:rsidR="007C2ED2" w:rsidRPr="000815CE" w:rsidRDefault="007C2ED2" w:rsidP="000815CE">
            <w:pPr>
              <w:ind w:left="72"/>
              <w:jc w:val="both"/>
              <w:rPr>
                <w:rFonts w:ascii="Arial" w:hAnsi="Arial" w:cs="Arial"/>
                <w:bCs/>
                <w:sz w:val="20"/>
                <w:szCs w:val="20"/>
                <w:lang w:val="en-US"/>
              </w:rPr>
            </w:pPr>
          </w:p>
        </w:tc>
        <w:tc>
          <w:tcPr>
            <w:tcW w:w="6888" w:type="dxa"/>
            <w:gridSpan w:val="2"/>
          </w:tcPr>
          <w:p w:rsidR="007C2ED2" w:rsidRPr="000815CE" w:rsidRDefault="00607A95" w:rsidP="000815CE">
            <w:pPr>
              <w:numPr>
                <w:ilvl w:val="0"/>
                <w:numId w:val="43"/>
              </w:numPr>
              <w:tabs>
                <w:tab w:val="clear" w:pos="720"/>
                <w:tab w:val="num" w:pos="-288"/>
                <w:tab w:val="left" w:pos="38"/>
              </w:tabs>
              <w:ind w:left="300" w:hanging="300"/>
              <w:rPr>
                <w:rFonts w:ascii="Arial" w:hAnsi="Arial" w:cs="Arial"/>
                <w:sz w:val="20"/>
                <w:szCs w:val="20"/>
                <w:lang w:val="en-US"/>
              </w:rPr>
            </w:pPr>
            <w:r w:rsidRPr="000815CE">
              <w:rPr>
                <w:rFonts w:ascii="Arial" w:hAnsi="Arial" w:cs="Arial"/>
                <w:bCs/>
                <w:sz w:val="20"/>
                <w:szCs w:val="20"/>
                <w:lang w:val="en-US"/>
              </w:rPr>
              <w:t>BI&amp;BO</w:t>
            </w:r>
            <w:r w:rsidR="007C2ED2" w:rsidRPr="000815CE">
              <w:rPr>
                <w:rFonts w:ascii="Arial" w:hAnsi="Arial" w:cs="Arial"/>
                <w:sz w:val="20"/>
                <w:szCs w:val="20"/>
                <w:lang w:val="en-US"/>
              </w:rPr>
              <w:t xml:space="preserve"> </w:t>
            </w:r>
            <w:r w:rsidR="002A404E" w:rsidRPr="000815CE">
              <w:rPr>
                <w:rFonts w:ascii="Arial" w:hAnsi="Arial" w:cs="Arial"/>
                <w:sz w:val="20"/>
                <w:szCs w:val="20"/>
                <w:lang w:val="en-US"/>
              </w:rPr>
              <w:t xml:space="preserve">key and end </w:t>
            </w:r>
            <w:r w:rsidR="007C2ED2" w:rsidRPr="000815CE">
              <w:rPr>
                <w:rFonts w:ascii="Arial" w:hAnsi="Arial" w:cs="Arial"/>
                <w:sz w:val="20"/>
                <w:szCs w:val="20"/>
                <w:lang w:val="en-US"/>
              </w:rPr>
              <w:t>users</w:t>
            </w:r>
          </w:p>
          <w:p w:rsidR="007C2ED2" w:rsidRPr="000815CE" w:rsidRDefault="007C2ED2" w:rsidP="000815CE">
            <w:pPr>
              <w:numPr>
                <w:ilvl w:val="0"/>
                <w:numId w:val="43"/>
              </w:numPr>
              <w:tabs>
                <w:tab w:val="clear" w:pos="720"/>
                <w:tab w:val="num" w:pos="-288"/>
                <w:tab w:val="left" w:pos="38"/>
              </w:tabs>
              <w:ind w:left="300" w:hanging="300"/>
              <w:rPr>
                <w:rFonts w:ascii="Arial" w:hAnsi="Arial" w:cs="Arial"/>
                <w:sz w:val="20"/>
                <w:szCs w:val="20"/>
              </w:rPr>
            </w:pPr>
            <w:r w:rsidRPr="000815CE">
              <w:rPr>
                <w:rFonts w:ascii="Arial" w:hAnsi="Arial" w:cs="Arial"/>
                <w:sz w:val="20"/>
                <w:szCs w:val="20"/>
                <w:lang w:val="en-US"/>
              </w:rPr>
              <w:t>Business process owners</w:t>
            </w:r>
          </w:p>
          <w:p w:rsidR="007C2ED2" w:rsidRPr="000815CE" w:rsidRDefault="007C2ED2" w:rsidP="000815CE">
            <w:pPr>
              <w:numPr>
                <w:ilvl w:val="0"/>
                <w:numId w:val="43"/>
              </w:numPr>
              <w:tabs>
                <w:tab w:val="clear" w:pos="720"/>
                <w:tab w:val="num" w:pos="-60"/>
                <w:tab w:val="left" w:pos="38"/>
              </w:tabs>
              <w:ind w:left="300" w:hanging="300"/>
              <w:rPr>
                <w:rFonts w:ascii="Arial" w:hAnsi="Arial" w:cs="Arial"/>
                <w:sz w:val="20"/>
                <w:szCs w:val="20"/>
                <w:lang w:val="en-US"/>
              </w:rPr>
            </w:pPr>
            <w:r w:rsidRPr="000815CE">
              <w:rPr>
                <w:rFonts w:ascii="Arial" w:hAnsi="Arial" w:cs="Arial"/>
                <w:sz w:val="20"/>
                <w:szCs w:val="20"/>
                <w:lang w:val="en-US"/>
              </w:rPr>
              <w:t xml:space="preserve">Colleagues from </w:t>
            </w:r>
            <w:r w:rsidR="00607A95" w:rsidRPr="000815CE">
              <w:rPr>
                <w:rFonts w:ascii="Arial" w:hAnsi="Arial" w:cs="Arial"/>
                <w:sz w:val="20"/>
                <w:szCs w:val="20"/>
                <w:lang w:val="en-US"/>
              </w:rPr>
              <w:t xml:space="preserve">IS </w:t>
            </w:r>
            <w:r w:rsidRPr="000815CE">
              <w:rPr>
                <w:rFonts w:ascii="Arial" w:hAnsi="Arial" w:cs="Arial"/>
                <w:sz w:val="20"/>
                <w:szCs w:val="20"/>
                <w:lang w:val="en-US"/>
              </w:rPr>
              <w:t>department</w:t>
            </w:r>
          </w:p>
        </w:tc>
      </w:tr>
      <w:tr w:rsidR="007C2ED2" w:rsidRPr="00FD6BBE" w:rsidTr="000815CE">
        <w:trPr>
          <w:trHeight w:val="289"/>
        </w:trPr>
        <w:tc>
          <w:tcPr>
            <w:tcW w:w="2472" w:type="dxa"/>
            <w:tcBorders>
              <w:bottom w:val="dotted" w:sz="4" w:space="0" w:color="auto"/>
            </w:tcBorders>
            <w:shd w:val="clear" w:color="auto" w:fill="auto"/>
          </w:tcPr>
          <w:p w:rsidR="007C2ED2" w:rsidRPr="000815CE" w:rsidRDefault="007C2ED2" w:rsidP="000815CE">
            <w:pPr>
              <w:ind w:left="72"/>
              <w:rPr>
                <w:rFonts w:ascii="Arial" w:hAnsi="Arial" w:cs="Arial"/>
                <w:bCs/>
                <w:sz w:val="20"/>
                <w:szCs w:val="20"/>
                <w:lang w:val="en-US"/>
              </w:rPr>
            </w:pPr>
            <w:r w:rsidRPr="000815CE">
              <w:rPr>
                <w:rFonts w:ascii="Arial" w:hAnsi="Arial" w:cs="Arial"/>
                <w:sz w:val="20"/>
                <w:szCs w:val="20"/>
                <w:lang w:val="en-US"/>
              </w:rPr>
              <w:t>External</w:t>
            </w:r>
          </w:p>
        </w:tc>
        <w:tc>
          <w:tcPr>
            <w:tcW w:w="6888" w:type="dxa"/>
            <w:gridSpan w:val="2"/>
            <w:tcBorders>
              <w:bottom w:val="dotted" w:sz="4" w:space="0" w:color="auto"/>
            </w:tcBorders>
          </w:tcPr>
          <w:p w:rsidR="007C2ED2" w:rsidRPr="000815CE" w:rsidRDefault="00607A95" w:rsidP="000815CE">
            <w:pPr>
              <w:numPr>
                <w:ilvl w:val="0"/>
                <w:numId w:val="43"/>
              </w:numPr>
              <w:tabs>
                <w:tab w:val="clear" w:pos="720"/>
                <w:tab w:val="left" w:pos="38"/>
                <w:tab w:val="num" w:pos="300"/>
              </w:tabs>
              <w:ind w:left="300" w:hanging="300"/>
              <w:rPr>
                <w:rFonts w:ascii="Arial" w:hAnsi="Arial" w:cs="Arial"/>
                <w:sz w:val="20"/>
                <w:szCs w:val="20"/>
              </w:rPr>
            </w:pPr>
            <w:r w:rsidRPr="000815CE">
              <w:rPr>
                <w:rFonts w:ascii="Arial" w:hAnsi="Arial" w:cs="Arial"/>
                <w:sz w:val="20"/>
                <w:szCs w:val="20"/>
                <w:lang w:val="en-US"/>
              </w:rPr>
              <w:t>3</w:t>
            </w:r>
            <w:r w:rsidRPr="000815CE">
              <w:rPr>
                <w:rFonts w:ascii="Arial" w:hAnsi="Arial" w:cs="Arial"/>
                <w:sz w:val="20"/>
                <w:szCs w:val="20"/>
                <w:vertAlign w:val="superscript"/>
                <w:lang w:val="en-US"/>
              </w:rPr>
              <w:t>rd</w:t>
            </w:r>
            <w:r w:rsidRPr="000815CE">
              <w:rPr>
                <w:rFonts w:ascii="Arial" w:hAnsi="Arial" w:cs="Arial"/>
                <w:sz w:val="20"/>
                <w:szCs w:val="20"/>
                <w:lang w:val="en-US"/>
              </w:rPr>
              <w:t xml:space="preserve"> party </w:t>
            </w:r>
            <w:r w:rsidR="007C2ED2" w:rsidRPr="000815CE">
              <w:rPr>
                <w:rFonts w:ascii="Arial" w:hAnsi="Arial" w:cs="Arial"/>
                <w:sz w:val="20"/>
                <w:szCs w:val="20"/>
                <w:lang w:val="en-US"/>
              </w:rPr>
              <w:t>consultants</w:t>
            </w:r>
          </w:p>
        </w:tc>
      </w:tr>
      <w:tr w:rsidR="007C2ED2" w:rsidRPr="00FD6BBE" w:rsidTr="000815CE">
        <w:trPr>
          <w:trHeight w:val="183"/>
        </w:trPr>
        <w:tc>
          <w:tcPr>
            <w:tcW w:w="9360" w:type="dxa"/>
            <w:gridSpan w:val="3"/>
            <w:shd w:val="clear" w:color="auto" w:fill="CCCCCC"/>
          </w:tcPr>
          <w:p w:rsidR="007C2ED2" w:rsidRPr="000815CE" w:rsidRDefault="007C2ED2" w:rsidP="000815CE">
            <w:pPr>
              <w:ind w:left="72"/>
              <w:rPr>
                <w:rFonts w:ascii="Arial" w:hAnsi="Arial" w:cs="Arial"/>
                <w:sz w:val="22"/>
                <w:szCs w:val="22"/>
                <w:lang w:val="en-US"/>
              </w:rPr>
            </w:pPr>
            <w:r w:rsidRPr="000815CE">
              <w:rPr>
                <w:rFonts w:ascii="Arial" w:hAnsi="Arial" w:cs="Arial"/>
                <w:b/>
                <w:sz w:val="22"/>
                <w:szCs w:val="22"/>
                <w:lang w:val="en-US"/>
              </w:rPr>
              <w:t>Knowledge, skills and experience</w:t>
            </w:r>
          </w:p>
        </w:tc>
      </w:tr>
      <w:tr w:rsidR="007C2ED2" w:rsidRPr="000815CE" w:rsidTr="000815CE">
        <w:trPr>
          <w:trHeight w:val="371"/>
        </w:trPr>
        <w:tc>
          <w:tcPr>
            <w:tcW w:w="2472" w:type="dxa"/>
            <w:shd w:val="clear" w:color="auto" w:fill="auto"/>
          </w:tcPr>
          <w:p w:rsidR="007C2ED2" w:rsidRPr="000815CE" w:rsidRDefault="007C2ED2" w:rsidP="000815CE">
            <w:pPr>
              <w:ind w:left="72"/>
              <w:jc w:val="both"/>
              <w:rPr>
                <w:rFonts w:ascii="Arial" w:hAnsi="Arial" w:cs="Arial"/>
                <w:bCs/>
                <w:sz w:val="20"/>
                <w:szCs w:val="20"/>
                <w:lang w:val="en-GB"/>
              </w:rPr>
            </w:pPr>
            <w:r w:rsidRPr="000815CE">
              <w:rPr>
                <w:rFonts w:ascii="Arial" w:hAnsi="Arial" w:cs="Arial"/>
                <w:bCs/>
                <w:sz w:val="20"/>
                <w:szCs w:val="20"/>
                <w:lang w:val="en-GB"/>
              </w:rPr>
              <w:t>Education</w:t>
            </w:r>
          </w:p>
          <w:p w:rsidR="007C2ED2" w:rsidRPr="000815CE" w:rsidRDefault="007C2ED2" w:rsidP="000815CE">
            <w:pPr>
              <w:ind w:left="72"/>
              <w:jc w:val="both"/>
              <w:rPr>
                <w:rFonts w:ascii="Arial" w:hAnsi="Arial" w:cs="Arial"/>
                <w:bCs/>
                <w:sz w:val="20"/>
                <w:szCs w:val="20"/>
                <w:lang w:val="en-US"/>
              </w:rPr>
            </w:pPr>
          </w:p>
        </w:tc>
        <w:tc>
          <w:tcPr>
            <w:tcW w:w="6888" w:type="dxa"/>
            <w:gridSpan w:val="2"/>
          </w:tcPr>
          <w:p w:rsidR="007C2ED2" w:rsidRPr="000815CE" w:rsidRDefault="007C2ED2" w:rsidP="000815CE">
            <w:pPr>
              <w:numPr>
                <w:ilvl w:val="0"/>
                <w:numId w:val="27"/>
              </w:numPr>
              <w:tabs>
                <w:tab w:val="clear" w:pos="792"/>
                <w:tab w:val="num" w:pos="252"/>
              </w:tabs>
              <w:ind w:left="252" w:hanging="252"/>
              <w:rPr>
                <w:rFonts w:ascii="Arial" w:hAnsi="Arial" w:cs="Arial"/>
                <w:sz w:val="20"/>
                <w:szCs w:val="20"/>
                <w:lang w:val="en-US"/>
              </w:rPr>
            </w:pPr>
            <w:r w:rsidRPr="000815CE">
              <w:rPr>
                <w:rFonts w:ascii="Arial" w:hAnsi="Arial" w:cs="Arial"/>
                <w:sz w:val="20"/>
                <w:szCs w:val="20"/>
                <w:lang w:val="en-US"/>
              </w:rPr>
              <w:t>Higher education (5-6 year master’s degree preferably in IT or Finance and Economics)</w:t>
            </w:r>
          </w:p>
        </w:tc>
      </w:tr>
      <w:tr w:rsidR="007C2ED2" w:rsidRPr="000815CE" w:rsidTr="000815CE">
        <w:trPr>
          <w:trHeight w:val="321"/>
        </w:trPr>
        <w:tc>
          <w:tcPr>
            <w:tcW w:w="2472" w:type="dxa"/>
            <w:shd w:val="clear" w:color="auto" w:fill="auto"/>
          </w:tcPr>
          <w:p w:rsidR="007C2ED2" w:rsidRPr="000815CE" w:rsidRDefault="007C2ED2" w:rsidP="000815CE">
            <w:pPr>
              <w:ind w:left="72"/>
              <w:rPr>
                <w:rFonts w:ascii="Arial" w:hAnsi="Arial" w:cs="Arial"/>
                <w:bCs/>
                <w:sz w:val="20"/>
                <w:szCs w:val="20"/>
                <w:lang w:val="en-US"/>
              </w:rPr>
            </w:pPr>
            <w:r w:rsidRPr="000815CE">
              <w:rPr>
                <w:rFonts w:ascii="Arial" w:hAnsi="Arial" w:cs="Arial"/>
                <w:sz w:val="20"/>
                <w:szCs w:val="20"/>
                <w:lang w:val="en-US"/>
              </w:rPr>
              <w:lastRenderedPageBreak/>
              <w:t>Experience</w:t>
            </w:r>
          </w:p>
        </w:tc>
        <w:tc>
          <w:tcPr>
            <w:tcW w:w="6888" w:type="dxa"/>
            <w:gridSpan w:val="2"/>
          </w:tcPr>
          <w:p w:rsidR="004C086E" w:rsidRPr="000815CE" w:rsidRDefault="004C086E" w:rsidP="000815CE">
            <w:pPr>
              <w:numPr>
                <w:ilvl w:val="0"/>
                <w:numId w:val="27"/>
              </w:numPr>
              <w:tabs>
                <w:tab w:val="clear" w:pos="792"/>
                <w:tab w:val="num" w:pos="252"/>
              </w:tabs>
              <w:ind w:left="252" w:hanging="252"/>
              <w:rPr>
                <w:rFonts w:ascii="Arial" w:hAnsi="Arial" w:cs="Arial"/>
                <w:b/>
                <w:bCs/>
                <w:sz w:val="20"/>
                <w:szCs w:val="20"/>
                <w:lang w:val="en-US"/>
              </w:rPr>
            </w:pPr>
            <w:r w:rsidRPr="000815CE">
              <w:rPr>
                <w:rFonts w:ascii="Arial" w:hAnsi="Arial" w:cs="Arial"/>
                <w:sz w:val="20"/>
                <w:szCs w:val="20"/>
                <w:lang w:val="en-US"/>
              </w:rPr>
              <w:t>SAP BI&amp;BO</w:t>
            </w:r>
            <w:r w:rsidR="007C2ED2" w:rsidRPr="000815CE">
              <w:rPr>
                <w:rFonts w:ascii="Arial" w:hAnsi="Arial" w:cs="Arial"/>
                <w:sz w:val="20"/>
                <w:szCs w:val="20"/>
                <w:lang w:val="en-US"/>
              </w:rPr>
              <w:t xml:space="preserve"> experience as system analyst or consultant </w:t>
            </w:r>
            <w:r w:rsidRPr="000815CE">
              <w:rPr>
                <w:rFonts w:ascii="Arial" w:hAnsi="Arial" w:cs="Arial"/>
                <w:sz w:val="20"/>
                <w:szCs w:val="20"/>
                <w:lang w:val="en-US"/>
              </w:rPr>
              <w:t>at least 4</w:t>
            </w:r>
            <w:r w:rsidR="007C2ED2" w:rsidRPr="000815CE">
              <w:rPr>
                <w:rFonts w:ascii="Arial" w:hAnsi="Arial" w:cs="Arial"/>
                <w:sz w:val="20"/>
                <w:szCs w:val="20"/>
                <w:lang w:val="en-US"/>
              </w:rPr>
              <w:t xml:space="preserve"> years</w:t>
            </w:r>
          </w:p>
          <w:p w:rsidR="007C2ED2" w:rsidRPr="000815CE" w:rsidRDefault="004C086E" w:rsidP="000815CE">
            <w:pPr>
              <w:numPr>
                <w:ilvl w:val="0"/>
                <w:numId w:val="27"/>
              </w:numPr>
              <w:tabs>
                <w:tab w:val="clear" w:pos="792"/>
                <w:tab w:val="num" w:pos="252"/>
              </w:tabs>
              <w:ind w:left="252" w:hanging="252"/>
              <w:rPr>
                <w:rFonts w:ascii="Arial" w:hAnsi="Arial" w:cs="Arial"/>
                <w:b/>
                <w:bCs/>
                <w:sz w:val="20"/>
                <w:szCs w:val="20"/>
                <w:lang w:val="en-US"/>
              </w:rPr>
            </w:pPr>
            <w:r w:rsidRPr="000815CE">
              <w:rPr>
                <w:rFonts w:ascii="Arial" w:hAnsi="Arial" w:cs="Arial"/>
                <w:sz w:val="20"/>
                <w:szCs w:val="20"/>
                <w:lang w:val="en-US"/>
              </w:rPr>
              <w:t xml:space="preserve">Experience with at least </w:t>
            </w:r>
            <w:r w:rsidR="0076396E" w:rsidRPr="000815CE">
              <w:rPr>
                <w:rFonts w:ascii="Arial" w:hAnsi="Arial" w:cs="Arial"/>
                <w:sz w:val="20"/>
                <w:szCs w:val="20"/>
                <w:lang w:val="en-US"/>
              </w:rPr>
              <w:t>2</w:t>
            </w:r>
            <w:r w:rsidRPr="000815CE">
              <w:rPr>
                <w:rFonts w:ascii="Arial" w:hAnsi="Arial" w:cs="Arial"/>
                <w:sz w:val="20"/>
                <w:szCs w:val="20"/>
                <w:lang w:val="en-US"/>
              </w:rPr>
              <w:t xml:space="preserve"> </w:t>
            </w:r>
            <w:r w:rsidR="0076396E" w:rsidRPr="000815CE">
              <w:rPr>
                <w:rFonts w:ascii="Arial" w:hAnsi="Arial" w:cs="Arial"/>
                <w:sz w:val="20"/>
                <w:szCs w:val="20"/>
                <w:lang w:val="en-US"/>
              </w:rPr>
              <w:t xml:space="preserve">SAP </w:t>
            </w:r>
            <w:r w:rsidRPr="000815CE">
              <w:rPr>
                <w:rFonts w:ascii="Arial" w:hAnsi="Arial" w:cs="Arial"/>
                <w:sz w:val="20"/>
                <w:szCs w:val="20"/>
                <w:lang w:val="en-US"/>
              </w:rPr>
              <w:t>B</w:t>
            </w:r>
            <w:r w:rsidR="0076396E" w:rsidRPr="000815CE">
              <w:rPr>
                <w:rFonts w:ascii="Arial" w:hAnsi="Arial" w:cs="Arial"/>
                <w:sz w:val="20"/>
                <w:szCs w:val="20"/>
                <w:lang w:val="en-US"/>
              </w:rPr>
              <w:t xml:space="preserve">W 7.0 and BO </w:t>
            </w:r>
            <w:r w:rsidRPr="000815CE">
              <w:rPr>
                <w:rFonts w:ascii="Arial" w:hAnsi="Arial" w:cs="Arial"/>
                <w:sz w:val="20"/>
                <w:szCs w:val="20"/>
                <w:lang w:val="en-US"/>
              </w:rPr>
              <w:t>full implementation cycle</w:t>
            </w:r>
            <w:r w:rsidR="007C2ED2" w:rsidRPr="000815CE">
              <w:rPr>
                <w:rFonts w:ascii="Arial" w:hAnsi="Arial" w:cs="Arial"/>
                <w:sz w:val="20"/>
                <w:szCs w:val="20"/>
                <w:lang w:val="en-US"/>
              </w:rPr>
              <w:t xml:space="preserve"> </w:t>
            </w:r>
          </w:p>
        </w:tc>
      </w:tr>
      <w:tr w:rsidR="007C2ED2" w:rsidRPr="00FD6BBE" w:rsidTr="000815CE">
        <w:trPr>
          <w:trHeight w:val="764"/>
        </w:trPr>
        <w:tc>
          <w:tcPr>
            <w:tcW w:w="2472" w:type="dxa"/>
            <w:shd w:val="clear" w:color="auto" w:fill="auto"/>
          </w:tcPr>
          <w:p w:rsidR="007C2ED2" w:rsidRPr="000815CE" w:rsidRDefault="007C2ED2" w:rsidP="000815CE">
            <w:pPr>
              <w:ind w:left="72"/>
              <w:rPr>
                <w:rFonts w:ascii="Arial" w:hAnsi="Arial" w:cs="Arial"/>
                <w:bCs/>
                <w:sz w:val="20"/>
                <w:szCs w:val="20"/>
                <w:lang w:val="en-US"/>
              </w:rPr>
            </w:pPr>
            <w:r w:rsidRPr="000815CE">
              <w:rPr>
                <w:rFonts w:ascii="Arial" w:hAnsi="Arial" w:cs="Arial"/>
                <w:bCs/>
                <w:sz w:val="20"/>
                <w:szCs w:val="20"/>
                <w:lang w:val="en-US"/>
              </w:rPr>
              <w:t>ERP Skills</w:t>
            </w:r>
          </w:p>
        </w:tc>
        <w:tc>
          <w:tcPr>
            <w:tcW w:w="6888" w:type="dxa"/>
            <w:gridSpan w:val="2"/>
          </w:tcPr>
          <w:p w:rsidR="004C086E" w:rsidRPr="000815CE" w:rsidRDefault="004C086E" w:rsidP="000815CE">
            <w:pPr>
              <w:pStyle w:val="Bullet1"/>
              <w:numPr>
                <w:ilvl w:val="0"/>
                <w:numId w:val="27"/>
              </w:numPr>
              <w:tabs>
                <w:tab w:val="clear" w:pos="357"/>
                <w:tab w:val="clear" w:pos="792"/>
                <w:tab w:val="left" w:pos="252"/>
                <w:tab w:val="num" w:pos="432"/>
              </w:tabs>
              <w:spacing w:after="0"/>
              <w:ind w:left="252" w:hanging="252"/>
              <w:rPr>
                <w:sz w:val="20"/>
                <w:szCs w:val="20"/>
              </w:rPr>
            </w:pPr>
            <w:r w:rsidRPr="000815CE">
              <w:rPr>
                <w:sz w:val="20"/>
                <w:szCs w:val="20"/>
              </w:rPr>
              <w:t>Strong technical SAP BI skills in the areas of data modeling, ETL, query and report design.</w:t>
            </w:r>
          </w:p>
          <w:p w:rsidR="004C086E" w:rsidRPr="000815CE" w:rsidRDefault="004C086E" w:rsidP="000815CE">
            <w:pPr>
              <w:pStyle w:val="Bullet1"/>
              <w:numPr>
                <w:ilvl w:val="0"/>
                <w:numId w:val="27"/>
              </w:numPr>
              <w:tabs>
                <w:tab w:val="clear" w:pos="357"/>
                <w:tab w:val="clear" w:pos="792"/>
                <w:tab w:val="left" w:pos="252"/>
                <w:tab w:val="num" w:pos="432"/>
              </w:tabs>
              <w:spacing w:after="0"/>
              <w:ind w:left="252" w:hanging="252"/>
              <w:rPr>
                <w:sz w:val="20"/>
                <w:szCs w:val="20"/>
              </w:rPr>
            </w:pPr>
            <w:r w:rsidRPr="000815CE">
              <w:rPr>
                <w:sz w:val="20"/>
                <w:szCs w:val="20"/>
              </w:rPr>
              <w:t>Strong experience with Transfer Rule routines, Formula Builder, Update rule routines.</w:t>
            </w:r>
          </w:p>
          <w:p w:rsidR="00CE37ED" w:rsidRPr="000815CE" w:rsidRDefault="00CE37ED" w:rsidP="000815CE">
            <w:pPr>
              <w:pStyle w:val="Bullet1"/>
              <w:numPr>
                <w:ilvl w:val="0"/>
                <w:numId w:val="27"/>
              </w:numPr>
              <w:tabs>
                <w:tab w:val="clear" w:pos="357"/>
                <w:tab w:val="clear" w:pos="792"/>
                <w:tab w:val="left" w:pos="252"/>
                <w:tab w:val="num" w:pos="432"/>
              </w:tabs>
              <w:spacing w:after="0"/>
              <w:ind w:left="252" w:hanging="252"/>
              <w:rPr>
                <w:sz w:val="20"/>
                <w:szCs w:val="20"/>
              </w:rPr>
            </w:pPr>
            <w:r w:rsidRPr="000815CE">
              <w:rPr>
                <w:sz w:val="20"/>
                <w:szCs w:val="20"/>
              </w:rPr>
              <w:t>ABAP skills on the level which is enough for programming of complex extractors.</w:t>
            </w:r>
          </w:p>
          <w:p w:rsidR="004C086E" w:rsidRPr="000815CE" w:rsidRDefault="004C086E" w:rsidP="000815CE">
            <w:pPr>
              <w:pStyle w:val="Bullet1"/>
              <w:numPr>
                <w:ilvl w:val="0"/>
                <w:numId w:val="27"/>
              </w:numPr>
              <w:tabs>
                <w:tab w:val="clear" w:pos="357"/>
                <w:tab w:val="clear" w:pos="792"/>
                <w:tab w:val="left" w:pos="252"/>
                <w:tab w:val="num" w:pos="432"/>
              </w:tabs>
              <w:spacing w:after="0"/>
              <w:ind w:left="252" w:hanging="252"/>
              <w:rPr>
                <w:sz w:val="20"/>
                <w:szCs w:val="20"/>
              </w:rPr>
            </w:pPr>
            <w:r w:rsidRPr="000815CE">
              <w:rPr>
                <w:sz w:val="20"/>
                <w:szCs w:val="20"/>
              </w:rPr>
              <w:t>Knowledge of Business Objects Enterprise Toolset</w:t>
            </w:r>
            <w:r w:rsidR="00CE37ED" w:rsidRPr="000815CE">
              <w:rPr>
                <w:sz w:val="20"/>
                <w:szCs w:val="20"/>
              </w:rPr>
              <w:t xml:space="preserve"> especially </w:t>
            </w:r>
            <w:r w:rsidR="0076396E" w:rsidRPr="000815CE">
              <w:rPr>
                <w:sz w:val="20"/>
                <w:szCs w:val="20"/>
              </w:rPr>
              <w:t>Web Intelligence</w:t>
            </w:r>
            <w:r w:rsidRPr="000815CE">
              <w:rPr>
                <w:sz w:val="20"/>
                <w:szCs w:val="20"/>
              </w:rPr>
              <w:t>.</w:t>
            </w:r>
          </w:p>
          <w:p w:rsidR="004C086E" w:rsidRPr="000815CE" w:rsidRDefault="004C086E" w:rsidP="000815CE">
            <w:pPr>
              <w:pStyle w:val="Bullet1"/>
              <w:numPr>
                <w:ilvl w:val="0"/>
                <w:numId w:val="27"/>
              </w:numPr>
              <w:tabs>
                <w:tab w:val="clear" w:pos="357"/>
                <w:tab w:val="clear" w:pos="792"/>
                <w:tab w:val="left" w:pos="252"/>
                <w:tab w:val="num" w:pos="432"/>
              </w:tabs>
              <w:spacing w:after="0"/>
              <w:ind w:left="252" w:hanging="252"/>
              <w:rPr>
                <w:sz w:val="20"/>
                <w:szCs w:val="20"/>
              </w:rPr>
            </w:pPr>
            <w:r w:rsidRPr="000815CE">
              <w:rPr>
                <w:sz w:val="20"/>
                <w:szCs w:val="20"/>
              </w:rPr>
              <w:t xml:space="preserve"> Good knowledge/experience of BI support activities involving data loads, troubleshooting, and performance tuning</w:t>
            </w:r>
            <w:r w:rsidR="00CE37ED" w:rsidRPr="000815CE">
              <w:rPr>
                <w:sz w:val="20"/>
                <w:szCs w:val="20"/>
              </w:rPr>
              <w:t>.</w:t>
            </w:r>
          </w:p>
          <w:p w:rsidR="007C2ED2" w:rsidRPr="000815CE" w:rsidRDefault="00BE7DDE" w:rsidP="000815CE">
            <w:pPr>
              <w:pStyle w:val="Bullet1"/>
              <w:numPr>
                <w:ilvl w:val="0"/>
                <w:numId w:val="27"/>
              </w:numPr>
              <w:tabs>
                <w:tab w:val="clear" w:pos="357"/>
                <w:tab w:val="clear" w:pos="792"/>
                <w:tab w:val="left" w:pos="252"/>
                <w:tab w:val="num" w:pos="432"/>
              </w:tabs>
              <w:spacing w:after="0"/>
              <w:ind w:left="252" w:hanging="252"/>
              <w:rPr>
                <w:sz w:val="20"/>
                <w:szCs w:val="20"/>
              </w:rPr>
            </w:pPr>
            <w:r w:rsidRPr="000815CE">
              <w:rPr>
                <w:sz w:val="20"/>
                <w:szCs w:val="20"/>
                <w:lang w:eastAsia="ru-RU"/>
              </w:rPr>
              <w:t xml:space="preserve">Knowledge of </w:t>
            </w:r>
            <w:r w:rsidR="00CE37ED" w:rsidRPr="000815CE">
              <w:rPr>
                <w:sz w:val="20"/>
                <w:szCs w:val="20"/>
                <w:lang w:eastAsia="ru-RU"/>
              </w:rPr>
              <w:t xml:space="preserve">data extraction and data content in SAP modules </w:t>
            </w:r>
            <w:r w:rsidRPr="000815CE">
              <w:rPr>
                <w:sz w:val="20"/>
                <w:szCs w:val="20"/>
                <w:lang w:eastAsia="ru-RU"/>
              </w:rPr>
              <w:t>FICO, SD, MM, LE, HCM.</w:t>
            </w:r>
          </w:p>
          <w:p w:rsidR="00BE7DDE" w:rsidRPr="000815CE" w:rsidRDefault="00BE7DDE" w:rsidP="000815CE">
            <w:pPr>
              <w:pStyle w:val="Bullet1"/>
              <w:numPr>
                <w:ilvl w:val="0"/>
                <w:numId w:val="27"/>
              </w:numPr>
              <w:tabs>
                <w:tab w:val="clear" w:pos="357"/>
                <w:tab w:val="clear" w:pos="792"/>
                <w:tab w:val="left" w:pos="252"/>
                <w:tab w:val="num" w:pos="432"/>
              </w:tabs>
              <w:spacing w:after="0"/>
              <w:ind w:left="252" w:hanging="252"/>
              <w:rPr>
                <w:sz w:val="20"/>
                <w:szCs w:val="20"/>
              </w:rPr>
            </w:pPr>
            <w:r w:rsidRPr="000815CE">
              <w:rPr>
                <w:sz w:val="20"/>
                <w:szCs w:val="20"/>
                <w:lang w:eastAsia="ru-RU"/>
              </w:rPr>
              <w:t>BI certification is desirable.</w:t>
            </w:r>
          </w:p>
        </w:tc>
      </w:tr>
      <w:tr w:rsidR="007C2ED2" w:rsidRPr="000815CE" w:rsidTr="000815CE">
        <w:trPr>
          <w:trHeight w:val="764"/>
        </w:trPr>
        <w:tc>
          <w:tcPr>
            <w:tcW w:w="2472" w:type="dxa"/>
            <w:shd w:val="clear" w:color="auto" w:fill="auto"/>
          </w:tcPr>
          <w:p w:rsidR="007C2ED2" w:rsidRPr="000815CE" w:rsidRDefault="007C2ED2" w:rsidP="000815CE">
            <w:pPr>
              <w:ind w:left="72"/>
              <w:rPr>
                <w:rFonts w:ascii="Arial" w:hAnsi="Arial" w:cs="Arial"/>
                <w:bCs/>
                <w:sz w:val="20"/>
                <w:szCs w:val="20"/>
                <w:lang w:val="en-US"/>
              </w:rPr>
            </w:pPr>
            <w:r w:rsidRPr="000815CE">
              <w:rPr>
                <w:rFonts w:ascii="Arial" w:hAnsi="Arial" w:cs="Arial"/>
                <w:bCs/>
                <w:sz w:val="20"/>
                <w:szCs w:val="20"/>
                <w:lang w:val="en-US"/>
              </w:rPr>
              <w:t>Additional skills</w:t>
            </w:r>
          </w:p>
        </w:tc>
        <w:tc>
          <w:tcPr>
            <w:tcW w:w="6888" w:type="dxa"/>
            <w:gridSpan w:val="2"/>
          </w:tcPr>
          <w:p w:rsidR="00CA2DF6" w:rsidRPr="000815CE" w:rsidRDefault="00CA2DF6" w:rsidP="000815CE">
            <w:pPr>
              <w:pStyle w:val="Bullet1"/>
              <w:numPr>
                <w:ilvl w:val="0"/>
                <w:numId w:val="27"/>
              </w:numPr>
              <w:tabs>
                <w:tab w:val="clear" w:pos="792"/>
                <w:tab w:val="num" w:pos="252"/>
              </w:tabs>
              <w:spacing w:after="0"/>
              <w:ind w:left="252" w:hanging="252"/>
              <w:rPr>
                <w:bCs/>
                <w:sz w:val="20"/>
                <w:szCs w:val="20"/>
              </w:rPr>
            </w:pPr>
            <w:r w:rsidRPr="000815CE">
              <w:rPr>
                <w:sz w:val="20"/>
                <w:szCs w:val="20"/>
              </w:rPr>
              <w:t>Analytical thinking skills</w:t>
            </w:r>
            <w:r w:rsidR="007C2ED2" w:rsidRPr="000815CE">
              <w:rPr>
                <w:sz w:val="20"/>
                <w:szCs w:val="20"/>
              </w:rPr>
              <w:t>,</w:t>
            </w:r>
          </w:p>
          <w:p w:rsidR="00CA2DF6" w:rsidRPr="000815CE" w:rsidRDefault="007C2ED2" w:rsidP="000815CE">
            <w:pPr>
              <w:pStyle w:val="Bullet1"/>
              <w:numPr>
                <w:ilvl w:val="0"/>
                <w:numId w:val="27"/>
              </w:numPr>
              <w:tabs>
                <w:tab w:val="clear" w:pos="792"/>
                <w:tab w:val="num" w:pos="252"/>
              </w:tabs>
              <w:spacing w:after="0"/>
              <w:ind w:left="252" w:hanging="252"/>
              <w:rPr>
                <w:bCs/>
                <w:sz w:val="20"/>
                <w:szCs w:val="20"/>
              </w:rPr>
            </w:pPr>
            <w:r w:rsidRPr="000815CE">
              <w:rPr>
                <w:sz w:val="20"/>
                <w:szCs w:val="20"/>
              </w:rPr>
              <w:t>excellent communication skills,</w:t>
            </w:r>
          </w:p>
          <w:p w:rsidR="00CA2DF6" w:rsidRPr="000815CE" w:rsidRDefault="007C2ED2" w:rsidP="000815CE">
            <w:pPr>
              <w:pStyle w:val="Bullet1"/>
              <w:numPr>
                <w:ilvl w:val="0"/>
                <w:numId w:val="27"/>
              </w:numPr>
              <w:tabs>
                <w:tab w:val="clear" w:pos="792"/>
                <w:tab w:val="num" w:pos="252"/>
              </w:tabs>
              <w:spacing w:after="0"/>
              <w:ind w:left="252" w:hanging="252"/>
              <w:rPr>
                <w:bCs/>
                <w:sz w:val="20"/>
                <w:szCs w:val="20"/>
              </w:rPr>
            </w:pPr>
            <w:r w:rsidRPr="000815CE">
              <w:rPr>
                <w:sz w:val="20"/>
                <w:szCs w:val="20"/>
              </w:rPr>
              <w:t>ability to identify customer needs,</w:t>
            </w:r>
          </w:p>
          <w:p w:rsidR="00CA2DF6" w:rsidRPr="000815CE" w:rsidRDefault="00CA2DF6" w:rsidP="000815CE">
            <w:pPr>
              <w:pStyle w:val="Bullet1"/>
              <w:numPr>
                <w:ilvl w:val="0"/>
                <w:numId w:val="27"/>
              </w:numPr>
              <w:tabs>
                <w:tab w:val="clear" w:pos="792"/>
                <w:tab w:val="num" w:pos="252"/>
              </w:tabs>
              <w:spacing w:after="0"/>
              <w:ind w:left="252" w:hanging="252"/>
              <w:rPr>
                <w:bCs/>
                <w:sz w:val="20"/>
                <w:szCs w:val="20"/>
              </w:rPr>
            </w:pPr>
            <w:r w:rsidRPr="000815CE">
              <w:rPr>
                <w:sz w:val="20"/>
                <w:szCs w:val="20"/>
              </w:rPr>
              <w:t>strong customer orientation</w:t>
            </w:r>
            <w:r w:rsidR="007C2ED2" w:rsidRPr="000815CE">
              <w:rPr>
                <w:sz w:val="20"/>
                <w:szCs w:val="20"/>
              </w:rPr>
              <w:t>,</w:t>
            </w:r>
          </w:p>
          <w:p w:rsidR="00CA2DF6" w:rsidRPr="000815CE" w:rsidRDefault="00CA2DF6" w:rsidP="000815CE">
            <w:pPr>
              <w:pStyle w:val="Bullet1"/>
              <w:numPr>
                <w:ilvl w:val="0"/>
                <w:numId w:val="27"/>
              </w:numPr>
              <w:tabs>
                <w:tab w:val="clear" w:pos="792"/>
                <w:tab w:val="num" w:pos="252"/>
              </w:tabs>
              <w:spacing w:after="0"/>
              <w:ind w:left="252" w:hanging="252"/>
              <w:rPr>
                <w:bCs/>
                <w:sz w:val="20"/>
                <w:szCs w:val="20"/>
              </w:rPr>
            </w:pPr>
            <w:r w:rsidRPr="000815CE">
              <w:rPr>
                <w:sz w:val="20"/>
                <w:szCs w:val="20"/>
              </w:rPr>
              <w:t>a</w:t>
            </w:r>
            <w:r w:rsidR="00BE7DDE" w:rsidRPr="000815CE">
              <w:rPr>
                <w:sz w:val="20"/>
                <w:szCs w:val="20"/>
              </w:rPr>
              <w:t>bility to work independently according to deadlines</w:t>
            </w:r>
            <w:r w:rsidRPr="000815CE">
              <w:rPr>
                <w:sz w:val="20"/>
                <w:szCs w:val="20"/>
              </w:rPr>
              <w:t>,</w:t>
            </w:r>
          </w:p>
          <w:p w:rsidR="00CA2DF6" w:rsidRPr="000815CE" w:rsidRDefault="00CA2DF6" w:rsidP="000815CE">
            <w:pPr>
              <w:pStyle w:val="Bullet1"/>
              <w:numPr>
                <w:ilvl w:val="0"/>
                <w:numId w:val="27"/>
              </w:numPr>
              <w:tabs>
                <w:tab w:val="clear" w:pos="792"/>
                <w:tab w:val="num" w:pos="252"/>
              </w:tabs>
              <w:spacing w:after="0"/>
              <w:ind w:left="252" w:hanging="252"/>
              <w:rPr>
                <w:bCs/>
                <w:sz w:val="20"/>
                <w:szCs w:val="20"/>
              </w:rPr>
            </w:pPr>
            <w:r w:rsidRPr="000815CE">
              <w:rPr>
                <w:bCs/>
                <w:sz w:val="20"/>
                <w:szCs w:val="20"/>
              </w:rPr>
              <w:t>decision making skills,</w:t>
            </w:r>
          </w:p>
          <w:p w:rsidR="007C2ED2" w:rsidRPr="000815CE" w:rsidRDefault="00CA2DF6" w:rsidP="000815CE">
            <w:pPr>
              <w:pStyle w:val="Bullet1"/>
              <w:numPr>
                <w:ilvl w:val="0"/>
                <w:numId w:val="27"/>
              </w:numPr>
              <w:tabs>
                <w:tab w:val="clear" w:pos="792"/>
                <w:tab w:val="num" w:pos="252"/>
              </w:tabs>
              <w:spacing w:after="0"/>
              <w:ind w:left="252" w:hanging="252"/>
              <w:rPr>
                <w:bCs/>
                <w:sz w:val="20"/>
                <w:szCs w:val="20"/>
              </w:rPr>
            </w:pPr>
            <w:r w:rsidRPr="000815CE">
              <w:rPr>
                <w:sz w:val="20"/>
                <w:szCs w:val="20"/>
              </w:rPr>
              <w:t>team player,</w:t>
            </w:r>
          </w:p>
          <w:p w:rsidR="00CA2DF6" w:rsidRPr="000815CE" w:rsidRDefault="00CA2DF6" w:rsidP="000815CE">
            <w:pPr>
              <w:pStyle w:val="Bullet1"/>
              <w:numPr>
                <w:ilvl w:val="0"/>
                <w:numId w:val="27"/>
              </w:numPr>
              <w:tabs>
                <w:tab w:val="clear" w:pos="792"/>
                <w:tab w:val="num" w:pos="252"/>
              </w:tabs>
              <w:spacing w:after="0"/>
              <w:ind w:left="252" w:hanging="252"/>
              <w:rPr>
                <w:bCs/>
                <w:sz w:val="20"/>
                <w:szCs w:val="20"/>
              </w:rPr>
            </w:pPr>
            <w:r w:rsidRPr="000815CE">
              <w:rPr>
                <w:bCs/>
                <w:sz w:val="20"/>
                <w:szCs w:val="20"/>
              </w:rPr>
              <w:t>willingness to work odd hours and weekends if necessary.</w:t>
            </w:r>
          </w:p>
        </w:tc>
      </w:tr>
      <w:tr w:rsidR="007C2ED2" w:rsidRPr="00FD6BBE" w:rsidTr="000815CE">
        <w:trPr>
          <w:trHeight w:val="300"/>
        </w:trPr>
        <w:tc>
          <w:tcPr>
            <w:tcW w:w="2472" w:type="dxa"/>
            <w:tcBorders>
              <w:bottom w:val="dotted" w:sz="4" w:space="0" w:color="auto"/>
            </w:tcBorders>
            <w:shd w:val="clear" w:color="auto" w:fill="auto"/>
          </w:tcPr>
          <w:p w:rsidR="007C2ED2" w:rsidRPr="000815CE" w:rsidRDefault="007C2ED2" w:rsidP="000815CE">
            <w:pPr>
              <w:ind w:left="72"/>
              <w:rPr>
                <w:rFonts w:ascii="Arial" w:hAnsi="Arial" w:cs="Arial"/>
                <w:bCs/>
                <w:sz w:val="20"/>
                <w:szCs w:val="20"/>
                <w:lang w:val="en-US"/>
              </w:rPr>
            </w:pPr>
            <w:r w:rsidRPr="000815CE">
              <w:rPr>
                <w:rFonts w:ascii="Arial" w:hAnsi="Arial" w:cs="Arial"/>
                <w:bCs/>
                <w:sz w:val="20"/>
                <w:szCs w:val="20"/>
                <w:lang w:val="en-US"/>
              </w:rPr>
              <w:t>Language Skills</w:t>
            </w:r>
          </w:p>
        </w:tc>
        <w:tc>
          <w:tcPr>
            <w:tcW w:w="6888" w:type="dxa"/>
            <w:gridSpan w:val="2"/>
            <w:tcBorders>
              <w:bottom w:val="dotted" w:sz="4" w:space="0" w:color="auto"/>
            </w:tcBorders>
          </w:tcPr>
          <w:p w:rsidR="007C2ED2" w:rsidRPr="000815CE" w:rsidRDefault="00BE7DDE" w:rsidP="000815CE">
            <w:pPr>
              <w:numPr>
                <w:ilvl w:val="0"/>
                <w:numId w:val="27"/>
              </w:numPr>
              <w:tabs>
                <w:tab w:val="clear" w:pos="792"/>
                <w:tab w:val="num" w:pos="252"/>
              </w:tabs>
              <w:ind w:left="252" w:hanging="252"/>
              <w:rPr>
                <w:rFonts w:ascii="Arial" w:hAnsi="Arial" w:cs="Arial"/>
                <w:bCs/>
                <w:sz w:val="20"/>
                <w:szCs w:val="20"/>
                <w:lang w:val="en-US"/>
              </w:rPr>
            </w:pPr>
            <w:r w:rsidRPr="000815CE">
              <w:rPr>
                <w:rFonts w:ascii="Arial" w:hAnsi="Arial" w:cs="Arial"/>
                <w:bCs/>
                <w:sz w:val="20"/>
                <w:szCs w:val="20"/>
                <w:lang w:val="en-US"/>
              </w:rPr>
              <w:t xml:space="preserve">fluent </w:t>
            </w:r>
            <w:r w:rsidR="007C2ED2" w:rsidRPr="000815CE">
              <w:rPr>
                <w:rFonts w:ascii="Arial" w:hAnsi="Arial" w:cs="Arial"/>
                <w:bCs/>
                <w:sz w:val="20"/>
                <w:szCs w:val="20"/>
                <w:lang w:val="en-US"/>
              </w:rPr>
              <w:t>English</w:t>
            </w:r>
            <w:r w:rsidR="00810FC9" w:rsidRPr="000815CE">
              <w:rPr>
                <w:rFonts w:ascii="Arial" w:hAnsi="Arial" w:cs="Arial"/>
                <w:bCs/>
                <w:sz w:val="20"/>
                <w:szCs w:val="20"/>
                <w:lang w:val="en-US"/>
              </w:rPr>
              <w:t xml:space="preserve"> and Russian</w:t>
            </w:r>
          </w:p>
        </w:tc>
      </w:tr>
    </w:tbl>
    <w:p w:rsidR="00983013" w:rsidRDefault="00983013" w:rsidP="00983013">
      <w:pPr>
        <w:rPr>
          <w:lang w:val="en-US"/>
        </w:rPr>
      </w:pPr>
    </w:p>
    <w:sectPr w:rsidR="00983013" w:rsidSect="002D6B4B">
      <w:headerReference w:type="default" r:id="rId7"/>
      <w:footerReference w:type="even" r:id="rId8"/>
      <w:footerReference w:type="default" r:id="rId9"/>
      <w:headerReference w:type="first" r:id="rId10"/>
      <w:footerReference w:type="first" r:id="rId11"/>
      <w:pgSz w:w="11906" w:h="16838"/>
      <w:pgMar w:top="1440" w:right="1106" w:bottom="902" w:left="1418" w:header="720" w:footer="493"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15CE" w:rsidRDefault="000815CE">
      <w:r>
        <w:separator/>
      </w:r>
    </w:p>
  </w:endnote>
  <w:endnote w:type="continuationSeparator" w:id="0">
    <w:p w:rsidR="000815CE" w:rsidRDefault="000815C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04E" w:rsidRDefault="002A404E" w:rsidP="0089620C">
    <w:pPr>
      <w:pStyle w:val="Footer"/>
      <w:framePr w:w="1167" w:wrap="around" w:vAnchor="text" w:hAnchor="page" w:x="9879" w:y="1"/>
      <w:ind w:right="-83"/>
      <w:rPr>
        <w:sz w:val="16"/>
      </w:rPr>
    </w:pPr>
    <w:r>
      <w:rPr>
        <w:rStyle w:val="PageNumber"/>
        <w:rFonts w:ascii="Arial" w:hAnsi="Arial" w:cs="Arial"/>
        <w:b/>
        <w:lang w:val="en-US"/>
      </w:rPr>
      <w:t xml:space="preserve">      Page</w:t>
    </w:r>
    <w:r w:rsidRPr="00A06B12">
      <w:rPr>
        <w:rStyle w:val="PageNumber"/>
        <w:rFonts w:ascii="Arial" w:hAnsi="Arial" w:cs="Arial"/>
        <w:b/>
      </w:rPr>
      <w:t xml:space="preserve"> </w:t>
    </w:r>
    <w:r>
      <w:rPr>
        <w:rStyle w:val="PageNumber"/>
        <w:rFonts w:ascii="Arial" w:hAnsi="Arial" w:cs="Arial"/>
        <w:b/>
        <w:lang w:val="en-US"/>
      </w:rPr>
      <w:t>2/2</w:t>
    </w:r>
  </w:p>
  <w:p w:rsidR="002A404E" w:rsidRDefault="002A404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04E" w:rsidRDefault="002A404E" w:rsidP="0089620C">
    <w:pPr>
      <w:pStyle w:val="Footer"/>
      <w:ind w:right="22"/>
      <w:jc w:val="right"/>
      <w:rPr>
        <w:sz w:val="16"/>
      </w:rPr>
    </w:pPr>
    <w:r>
      <w:rPr>
        <w:rStyle w:val="PageNumber"/>
        <w:rFonts w:ascii="Arial" w:hAnsi="Arial" w:cs="Arial"/>
        <w:b/>
        <w:lang w:val="en-US"/>
      </w:rPr>
      <w:t>Page</w:t>
    </w:r>
    <w:r w:rsidRPr="00A06B12">
      <w:rPr>
        <w:rStyle w:val="PageNumber"/>
        <w:rFonts w:ascii="Arial" w:hAnsi="Arial" w:cs="Arial"/>
        <w:b/>
      </w:rPr>
      <w:t xml:space="preserve"> </w:t>
    </w:r>
    <w:r>
      <w:rPr>
        <w:rStyle w:val="PageNumber"/>
        <w:rFonts w:ascii="Arial" w:hAnsi="Arial" w:cs="Arial"/>
        <w:b/>
        <w:lang w:val="en-US"/>
      </w:rPr>
      <w:t>1/2</w:t>
    </w:r>
  </w:p>
  <w:p w:rsidR="002A404E" w:rsidRDefault="002A404E">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04E" w:rsidRDefault="002A404E" w:rsidP="006E7E15">
    <w:pPr>
      <w:pStyle w:val="Footer"/>
      <w:framePr w:w="1167" w:wrap="around" w:vAnchor="text" w:hAnchor="page" w:x="9879" w:y="1"/>
      <w:ind w:right="-83"/>
      <w:rPr>
        <w:sz w:val="16"/>
      </w:rPr>
    </w:pPr>
    <w:r>
      <w:rPr>
        <w:rStyle w:val="PageNumber"/>
        <w:rFonts w:ascii="Arial" w:hAnsi="Arial" w:cs="Arial"/>
        <w:b/>
        <w:lang w:val="en-US"/>
      </w:rPr>
      <w:t xml:space="preserve">      Page</w:t>
    </w:r>
    <w:r w:rsidRPr="00A06B12">
      <w:rPr>
        <w:rStyle w:val="PageNumber"/>
        <w:rFonts w:ascii="Arial" w:hAnsi="Arial" w:cs="Arial"/>
        <w:b/>
      </w:rPr>
      <w:t xml:space="preserve"> </w:t>
    </w:r>
    <w:r>
      <w:rPr>
        <w:rStyle w:val="PageNumber"/>
        <w:rFonts w:ascii="Arial" w:hAnsi="Arial" w:cs="Arial"/>
        <w:b/>
      </w:rPr>
      <w:t>1</w:t>
    </w:r>
    <w:r>
      <w:rPr>
        <w:rStyle w:val="PageNumber"/>
        <w:rFonts w:ascii="Arial" w:hAnsi="Arial" w:cs="Arial"/>
        <w:b/>
        <w:lang w:val="en-US"/>
      </w:rPr>
      <w:t>/2</w:t>
    </w:r>
  </w:p>
  <w:p w:rsidR="002A404E" w:rsidRDefault="002A404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15CE" w:rsidRDefault="000815CE">
      <w:r>
        <w:separator/>
      </w:r>
    </w:p>
  </w:footnote>
  <w:footnote w:type="continuationSeparator" w:id="0">
    <w:p w:rsidR="000815CE" w:rsidRDefault="000815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04E" w:rsidRDefault="00B600C5" w:rsidP="00B579BA">
    <w:pPr>
      <w:pStyle w:val="Header"/>
      <w:rPr>
        <w:lang w:val="en-U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0;margin-top:6.55pt;width:63pt;height:22.9pt;z-index:-2" wrapcoords="-173 0 -173 21130 21600 21130 21600 0 -173 0" o:allowoverlap="f">
          <v:imagedata r:id="rId1" o:title=""/>
        </v:shape>
      </w:pict>
    </w:r>
  </w:p>
  <w:p w:rsidR="002A404E" w:rsidRDefault="002A404E" w:rsidP="00B579BA">
    <w:pPr>
      <w:pStyle w:val="Header"/>
      <w:rPr>
        <w:lang w:val="en-US"/>
      </w:rPr>
    </w:pPr>
  </w:p>
  <w:p w:rsidR="002A404E" w:rsidRDefault="002A404E" w:rsidP="00B579BA">
    <w:pPr>
      <w:pStyle w:val="Header"/>
      <w:rPr>
        <w:lang w:val="en-US"/>
      </w:rPr>
    </w:pPr>
  </w:p>
  <w:p w:rsidR="002A404E" w:rsidRPr="00031BB7" w:rsidRDefault="002A404E" w:rsidP="00B45DF7">
    <w:pPr>
      <w:pStyle w:val="BodyText"/>
      <w:rPr>
        <w:rFonts w:ascii="Arial" w:hAnsi="Arial" w:cs="Arial"/>
        <w:bCs/>
      </w:rPr>
    </w:pPr>
    <w:r>
      <w:rPr>
        <w:rFonts w:ascii="Arial" w:hAnsi="Arial" w:cs="Arial"/>
        <w:bCs/>
      </w:rPr>
      <w:t>ДОЛЖНОСТНАЯ ИНСТРУКЦИЯ</w:t>
    </w:r>
  </w:p>
  <w:p w:rsidR="002A404E" w:rsidRDefault="002A404E" w:rsidP="00B579BA">
    <w:pPr>
      <w:pStyle w:val="Header"/>
      <w:rPr>
        <w:lang w:val="en-US"/>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2520"/>
      <w:gridCol w:w="3662"/>
      <w:gridCol w:w="3178"/>
    </w:tblGrid>
    <w:tr w:rsidR="002A404E">
      <w:tc>
        <w:tcPr>
          <w:tcW w:w="2520" w:type="dxa"/>
        </w:tcPr>
        <w:p w:rsidR="002A404E" w:rsidRPr="00B80DC0" w:rsidRDefault="002A404E" w:rsidP="0066598B">
          <w:pPr>
            <w:rPr>
              <w:rFonts w:ascii="Arial" w:hAnsi="Arial" w:cs="Arial"/>
              <w:b/>
            </w:rPr>
          </w:pPr>
          <w:r>
            <w:rPr>
              <w:rFonts w:ascii="Arial" w:hAnsi="Arial" w:cs="Arial"/>
              <w:b/>
            </w:rPr>
            <w:t>Должность</w:t>
          </w:r>
        </w:p>
      </w:tc>
      <w:tc>
        <w:tcPr>
          <w:tcW w:w="6840" w:type="dxa"/>
          <w:gridSpan w:val="2"/>
        </w:tcPr>
        <w:p w:rsidR="002A404E" w:rsidRPr="002D6B4B" w:rsidRDefault="002A404E" w:rsidP="0066598B">
          <w:pPr>
            <w:rPr>
              <w:rFonts w:ascii="Arial" w:hAnsi="Arial" w:cs="Arial"/>
              <w:b/>
            </w:rPr>
          </w:pPr>
          <w:r>
            <w:rPr>
              <w:rFonts w:ascii="Arial" w:hAnsi="Arial" w:cs="Arial"/>
              <w:b/>
            </w:rPr>
            <w:t>Системный аналитик</w:t>
          </w:r>
        </w:p>
      </w:tc>
    </w:tr>
    <w:tr w:rsidR="002A404E">
      <w:tc>
        <w:tcPr>
          <w:tcW w:w="2520" w:type="dxa"/>
        </w:tcPr>
        <w:p w:rsidR="002A404E" w:rsidRPr="002D6B4B" w:rsidRDefault="002A404E" w:rsidP="0066598B">
          <w:pPr>
            <w:rPr>
              <w:rFonts w:ascii="Arial" w:hAnsi="Arial" w:cs="Arial"/>
              <w:b/>
            </w:rPr>
          </w:pPr>
          <w:r>
            <w:rPr>
              <w:rFonts w:ascii="Arial" w:hAnsi="Arial" w:cs="Arial"/>
              <w:b/>
            </w:rPr>
            <w:t>Подчинение</w:t>
          </w:r>
        </w:p>
      </w:tc>
      <w:tc>
        <w:tcPr>
          <w:tcW w:w="6840" w:type="dxa"/>
          <w:gridSpan w:val="2"/>
        </w:tcPr>
        <w:p w:rsidR="002A404E" w:rsidRPr="00E10866" w:rsidRDefault="002A404E" w:rsidP="0066598B">
          <w:pPr>
            <w:rPr>
              <w:rFonts w:ascii="Arial" w:hAnsi="Arial" w:cs="Arial"/>
              <w:b/>
            </w:rPr>
          </w:pPr>
          <w:r>
            <w:rPr>
              <w:rFonts w:ascii="Arial" w:hAnsi="Arial" w:cs="Arial"/>
              <w:b/>
            </w:rPr>
            <w:t xml:space="preserve">Руководитель службы поддержки </w:t>
          </w:r>
          <w:r w:rsidRPr="00E10866">
            <w:rPr>
              <w:rFonts w:ascii="Arial" w:hAnsi="Arial" w:cs="Arial"/>
              <w:b/>
            </w:rPr>
            <w:t>бизнес-приложений</w:t>
          </w:r>
        </w:p>
      </w:tc>
    </w:tr>
    <w:tr w:rsidR="002A404E" w:rsidRPr="001E7F91">
      <w:tc>
        <w:tcPr>
          <w:tcW w:w="2520" w:type="dxa"/>
        </w:tcPr>
        <w:p w:rsidR="002A404E" w:rsidRPr="002D6B4B" w:rsidRDefault="002A404E" w:rsidP="0066598B">
          <w:pPr>
            <w:rPr>
              <w:rFonts w:ascii="Arial" w:hAnsi="Arial" w:cs="Arial"/>
              <w:b/>
            </w:rPr>
          </w:pPr>
          <w:r>
            <w:rPr>
              <w:rFonts w:ascii="Arial" w:hAnsi="Arial" w:cs="Arial"/>
              <w:b/>
            </w:rPr>
            <w:t>Департамент</w:t>
          </w:r>
        </w:p>
      </w:tc>
      <w:tc>
        <w:tcPr>
          <w:tcW w:w="6840" w:type="dxa"/>
          <w:gridSpan w:val="2"/>
        </w:tcPr>
        <w:p w:rsidR="002A404E" w:rsidRPr="00E10866" w:rsidRDefault="002A404E" w:rsidP="0066598B">
          <w:pPr>
            <w:rPr>
              <w:rFonts w:ascii="Arial" w:hAnsi="Arial" w:cs="Arial"/>
              <w:b/>
            </w:rPr>
          </w:pPr>
          <w:r>
            <w:rPr>
              <w:rFonts w:ascii="Arial" w:hAnsi="Arial" w:cs="Arial"/>
              <w:b/>
            </w:rPr>
            <w:t>Б</w:t>
          </w:r>
          <w:r w:rsidRPr="00E10866">
            <w:rPr>
              <w:rFonts w:ascii="Arial" w:hAnsi="Arial" w:cs="Arial"/>
              <w:b/>
            </w:rPr>
            <w:t>изнес-приложений</w:t>
          </w:r>
        </w:p>
      </w:tc>
    </w:tr>
    <w:tr w:rsidR="002A404E" w:rsidRPr="001E7F91">
      <w:tc>
        <w:tcPr>
          <w:tcW w:w="2520" w:type="dxa"/>
        </w:tcPr>
        <w:p w:rsidR="002A404E" w:rsidRPr="002D6B4B" w:rsidRDefault="002A404E" w:rsidP="0066598B">
          <w:pPr>
            <w:rPr>
              <w:rFonts w:ascii="Arial" w:hAnsi="Arial" w:cs="Arial"/>
              <w:b/>
            </w:rPr>
          </w:pPr>
          <w:r>
            <w:rPr>
              <w:rFonts w:ascii="Arial" w:hAnsi="Arial" w:cs="Arial"/>
              <w:b/>
            </w:rPr>
            <w:t>Место</w:t>
          </w:r>
        </w:p>
      </w:tc>
      <w:tc>
        <w:tcPr>
          <w:tcW w:w="6840" w:type="dxa"/>
          <w:gridSpan w:val="2"/>
        </w:tcPr>
        <w:p w:rsidR="002A404E" w:rsidRPr="002D6B4B" w:rsidRDefault="002A404E" w:rsidP="0066598B">
          <w:pPr>
            <w:rPr>
              <w:rFonts w:ascii="Arial" w:hAnsi="Arial" w:cs="Arial"/>
              <w:b/>
            </w:rPr>
          </w:pPr>
          <w:r>
            <w:rPr>
              <w:rFonts w:ascii="Arial" w:hAnsi="Arial" w:cs="Arial"/>
              <w:b/>
            </w:rPr>
            <w:t>Россия, Москва</w:t>
          </w:r>
        </w:p>
      </w:tc>
    </w:tr>
    <w:tr w:rsidR="002A404E" w:rsidRPr="001E7F91">
      <w:tc>
        <w:tcPr>
          <w:tcW w:w="2520" w:type="dxa"/>
        </w:tcPr>
        <w:p w:rsidR="002A404E" w:rsidRPr="002D6B4B" w:rsidRDefault="002A404E" w:rsidP="00AD3A53">
          <w:pPr>
            <w:rPr>
              <w:rFonts w:ascii="Arial" w:hAnsi="Arial" w:cs="Arial"/>
              <w:b/>
            </w:rPr>
          </w:pPr>
          <w:r>
            <w:rPr>
              <w:rFonts w:ascii="Arial" w:hAnsi="Arial" w:cs="Arial"/>
              <w:b/>
            </w:rPr>
            <w:t>Грейд</w:t>
          </w:r>
        </w:p>
      </w:tc>
      <w:tc>
        <w:tcPr>
          <w:tcW w:w="6840" w:type="dxa"/>
          <w:gridSpan w:val="2"/>
        </w:tcPr>
        <w:p w:rsidR="002A404E" w:rsidRPr="00B80DC0" w:rsidRDefault="002A404E" w:rsidP="00AD3A53">
          <w:pPr>
            <w:rPr>
              <w:rFonts w:ascii="Arial" w:hAnsi="Arial" w:cs="Arial"/>
              <w:b/>
              <w:lang w:val="en-US"/>
            </w:rPr>
          </w:pPr>
        </w:p>
      </w:tc>
    </w:tr>
    <w:tr w:rsidR="002A404E" w:rsidRPr="00B80DC0">
      <w:tc>
        <w:tcPr>
          <w:tcW w:w="2520" w:type="dxa"/>
        </w:tcPr>
        <w:p w:rsidR="002A404E" w:rsidRPr="002D6B4B" w:rsidRDefault="002A404E" w:rsidP="00AD3A53">
          <w:pPr>
            <w:rPr>
              <w:rFonts w:ascii="Arial" w:hAnsi="Arial" w:cs="Arial"/>
              <w:b/>
            </w:rPr>
          </w:pPr>
          <w:r>
            <w:rPr>
              <w:rFonts w:ascii="Arial" w:hAnsi="Arial" w:cs="Arial"/>
              <w:b/>
            </w:rPr>
            <w:t>Дата</w:t>
          </w:r>
        </w:p>
      </w:tc>
      <w:tc>
        <w:tcPr>
          <w:tcW w:w="3662" w:type="dxa"/>
        </w:tcPr>
        <w:p w:rsidR="002A404E" w:rsidRPr="00B80DC0" w:rsidRDefault="00B600C5" w:rsidP="00AD3A53">
          <w:pPr>
            <w:rPr>
              <w:rFonts w:ascii="Arial" w:hAnsi="Arial" w:cs="Arial"/>
              <w:b/>
              <w:lang w:val="en-US"/>
            </w:rPr>
          </w:pPr>
          <w:r>
            <w:rPr>
              <w:rFonts w:ascii="Arial" w:hAnsi="Arial" w:cs="Arial"/>
              <w:b/>
              <w:lang w:val="en-US"/>
            </w:rPr>
            <w:fldChar w:fldCharType="begin"/>
          </w:r>
          <w:r w:rsidR="002A404E">
            <w:rPr>
              <w:rFonts w:ascii="Arial" w:hAnsi="Arial" w:cs="Arial"/>
              <w:b/>
              <w:lang w:val="en-US"/>
            </w:rPr>
            <w:instrText xml:space="preserve"> CREATEDATE \@ "M/d/yyyy h:mm:ss am/pm" </w:instrText>
          </w:r>
          <w:r>
            <w:rPr>
              <w:rFonts w:ascii="Arial" w:hAnsi="Arial" w:cs="Arial"/>
              <w:b/>
              <w:lang w:val="en-US"/>
            </w:rPr>
            <w:fldChar w:fldCharType="separate"/>
          </w:r>
          <w:r w:rsidR="002A404E">
            <w:rPr>
              <w:rFonts w:ascii="Arial" w:hAnsi="Arial" w:cs="Arial"/>
              <w:b/>
              <w:noProof/>
              <w:lang w:val="en-US"/>
            </w:rPr>
            <w:t>10/9/2008 8:22:00 AM</w:t>
          </w:r>
          <w:r>
            <w:rPr>
              <w:rFonts w:ascii="Arial" w:hAnsi="Arial" w:cs="Arial"/>
              <w:b/>
              <w:lang w:val="en-US"/>
            </w:rPr>
            <w:fldChar w:fldCharType="end"/>
          </w:r>
        </w:p>
      </w:tc>
      <w:tc>
        <w:tcPr>
          <w:tcW w:w="3178" w:type="dxa"/>
        </w:tcPr>
        <w:p w:rsidR="002A404E" w:rsidRPr="00B80DC0" w:rsidRDefault="002A404E" w:rsidP="00AD3A53">
          <w:pPr>
            <w:rPr>
              <w:rFonts w:ascii="Arial" w:hAnsi="Arial" w:cs="Arial"/>
              <w:b/>
              <w:lang w:val="en-US"/>
            </w:rPr>
          </w:pPr>
        </w:p>
      </w:tc>
    </w:tr>
  </w:tbl>
  <w:p w:rsidR="002A404E" w:rsidRPr="00B579BA" w:rsidRDefault="002A404E" w:rsidP="00496D48">
    <w:pPr>
      <w:pStyle w:val="Heade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04E" w:rsidRDefault="00B600C5" w:rsidP="002D6B4B">
    <w:pPr>
      <w:pStyle w:val="Header"/>
      <w:rPr>
        <w:lang w:val="en-U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0;margin-top:6.55pt;width:63pt;height:22.9pt;z-index:-1" wrapcoords="-173 0 -173 21130 21600 21130 21600 0 -173 0" o:allowoverlap="f">
          <v:imagedata r:id="rId1" o:title=""/>
        </v:shape>
      </w:pict>
    </w:r>
  </w:p>
  <w:p w:rsidR="002A404E" w:rsidRDefault="002A404E" w:rsidP="002D6B4B">
    <w:pPr>
      <w:pStyle w:val="Header"/>
      <w:rPr>
        <w:lang w:val="en-US"/>
      </w:rPr>
    </w:pPr>
  </w:p>
  <w:p w:rsidR="002A404E" w:rsidRDefault="002A404E" w:rsidP="002D6B4B">
    <w:pPr>
      <w:pStyle w:val="Header"/>
      <w:rPr>
        <w:lang w:val="en-US"/>
      </w:rPr>
    </w:pPr>
  </w:p>
  <w:p w:rsidR="002A404E" w:rsidRPr="00936D34" w:rsidRDefault="002A404E" w:rsidP="002D6B4B">
    <w:pPr>
      <w:pStyle w:val="BodyText"/>
      <w:rPr>
        <w:rFonts w:ascii="Arial" w:hAnsi="Arial" w:cs="Arial"/>
        <w:bCs/>
        <w:lang w:val="en-US"/>
      </w:rPr>
    </w:pPr>
    <w:r w:rsidRPr="00936D34">
      <w:rPr>
        <w:rFonts w:ascii="Arial" w:hAnsi="Arial" w:cs="Arial"/>
        <w:bCs/>
        <w:lang w:val="en-US"/>
      </w:rPr>
      <w:t>JOB DESCRIPTION</w:t>
    </w:r>
  </w:p>
  <w:p w:rsidR="002A404E" w:rsidRDefault="002A404E" w:rsidP="002D6B4B">
    <w:pPr>
      <w:pStyle w:val="Header"/>
      <w:rPr>
        <w:lang w:val="en-US"/>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2520"/>
      <w:gridCol w:w="3662"/>
      <w:gridCol w:w="3178"/>
    </w:tblGrid>
    <w:tr w:rsidR="002A404E" w:rsidRPr="0054560B">
      <w:tc>
        <w:tcPr>
          <w:tcW w:w="2520" w:type="dxa"/>
        </w:tcPr>
        <w:p w:rsidR="002A404E" w:rsidRPr="00B80DC0" w:rsidRDefault="002A404E" w:rsidP="006F5C58">
          <w:pPr>
            <w:rPr>
              <w:rFonts w:ascii="Arial" w:hAnsi="Arial" w:cs="Arial"/>
              <w:b/>
            </w:rPr>
          </w:pPr>
          <w:r w:rsidRPr="00B80DC0">
            <w:rPr>
              <w:rFonts w:ascii="Arial" w:hAnsi="Arial" w:cs="Arial"/>
              <w:b/>
            </w:rPr>
            <w:t>Job Title</w:t>
          </w:r>
        </w:p>
      </w:tc>
      <w:tc>
        <w:tcPr>
          <w:tcW w:w="6840" w:type="dxa"/>
          <w:gridSpan w:val="2"/>
        </w:tcPr>
        <w:p w:rsidR="002A404E" w:rsidRPr="00B37522" w:rsidRDefault="002A404E" w:rsidP="006F5C58">
          <w:pPr>
            <w:rPr>
              <w:rFonts w:ascii="Arial" w:hAnsi="Arial" w:cs="Arial"/>
              <w:b/>
              <w:lang w:val="en-US"/>
            </w:rPr>
          </w:pPr>
          <w:r>
            <w:rPr>
              <w:rFonts w:ascii="Arial" w:hAnsi="Arial" w:cs="Arial"/>
              <w:b/>
              <w:lang w:val="en-US"/>
            </w:rPr>
            <w:t xml:space="preserve">Senior SAP BI System </w:t>
          </w:r>
          <w:r w:rsidRPr="00DD5B33">
            <w:rPr>
              <w:rFonts w:ascii="Arial" w:hAnsi="Arial" w:cs="Arial"/>
              <w:b/>
              <w:lang w:val="en-US"/>
            </w:rPr>
            <w:t>Analyst</w:t>
          </w:r>
        </w:p>
      </w:tc>
    </w:tr>
    <w:tr w:rsidR="002A404E">
      <w:tc>
        <w:tcPr>
          <w:tcW w:w="2520" w:type="dxa"/>
        </w:tcPr>
        <w:p w:rsidR="002A404E" w:rsidRPr="00B45DF7" w:rsidRDefault="002A404E" w:rsidP="006F5C58">
          <w:pPr>
            <w:rPr>
              <w:rFonts w:ascii="Arial" w:hAnsi="Arial" w:cs="Arial"/>
              <w:b/>
              <w:lang w:val="en-US"/>
            </w:rPr>
          </w:pPr>
          <w:r>
            <w:rPr>
              <w:rFonts w:ascii="Arial" w:hAnsi="Arial" w:cs="Arial"/>
              <w:b/>
              <w:lang w:val="en-US"/>
            </w:rPr>
            <w:t>Report to</w:t>
          </w:r>
        </w:p>
      </w:tc>
      <w:tc>
        <w:tcPr>
          <w:tcW w:w="6840" w:type="dxa"/>
          <w:gridSpan w:val="2"/>
        </w:tcPr>
        <w:p w:rsidR="002A404E" w:rsidRPr="00B80DC0" w:rsidRDefault="002A404E" w:rsidP="006F5C58">
          <w:pPr>
            <w:rPr>
              <w:rFonts w:ascii="Arial" w:hAnsi="Arial" w:cs="Arial"/>
              <w:b/>
              <w:lang w:val="en-US"/>
            </w:rPr>
          </w:pPr>
          <w:r>
            <w:rPr>
              <w:rFonts w:ascii="Arial" w:hAnsi="Arial" w:cs="Arial"/>
              <w:b/>
              <w:lang w:val="en-US"/>
            </w:rPr>
            <w:t>ERP Competence Center manager</w:t>
          </w:r>
        </w:p>
      </w:tc>
    </w:tr>
    <w:tr w:rsidR="002A404E" w:rsidRPr="001E7F91">
      <w:tc>
        <w:tcPr>
          <w:tcW w:w="2520" w:type="dxa"/>
        </w:tcPr>
        <w:p w:rsidR="002A404E" w:rsidRPr="00687FAA" w:rsidRDefault="002A404E" w:rsidP="006F5C58">
          <w:pPr>
            <w:rPr>
              <w:rFonts w:ascii="Arial" w:hAnsi="Arial" w:cs="Arial"/>
              <w:b/>
              <w:lang w:val="en-US"/>
            </w:rPr>
          </w:pPr>
          <w:r>
            <w:rPr>
              <w:rFonts w:ascii="Arial" w:hAnsi="Arial" w:cs="Arial"/>
              <w:b/>
              <w:lang w:val="en-US"/>
            </w:rPr>
            <w:t>Function</w:t>
          </w:r>
        </w:p>
      </w:tc>
      <w:tc>
        <w:tcPr>
          <w:tcW w:w="6840" w:type="dxa"/>
          <w:gridSpan w:val="2"/>
        </w:tcPr>
        <w:p w:rsidR="002A404E" w:rsidRPr="00B80DC0" w:rsidRDefault="002A404E" w:rsidP="006F5C58">
          <w:pPr>
            <w:rPr>
              <w:rFonts w:ascii="Arial" w:hAnsi="Arial" w:cs="Arial"/>
              <w:b/>
              <w:lang w:val="en-US"/>
            </w:rPr>
          </w:pPr>
          <w:r>
            <w:rPr>
              <w:rFonts w:ascii="Arial" w:hAnsi="Arial" w:cs="Arial"/>
              <w:b/>
              <w:lang w:val="en-US"/>
            </w:rPr>
            <w:t>Information Systems (IS)</w:t>
          </w:r>
        </w:p>
      </w:tc>
    </w:tr>
    <w:tr w:rsidR="002A404E" w:rsidRPr="001E7F91">
      <w:tc>
        <w:tcPr>
          <w:tcW w:w="2520" w:type="dxa"/>
        </w:tcPr>
        <w:p w:rsidR="002A404E" w:rsidRPr="00371258" w:rsidRDefault="002A404E" w:rsidP="006F5C58">
          <w:pPr>
            <w:rPr>
              <w:rFonts w:ascii="Arial" w:hAnsi="Arial" w:cs="Arial"/>
              <w:b/>
              <w:lang w:val="en-US"/>
            </w:rPr>
          </w:pPr>
          <w:r>
            <w:rPr>
              <w:rFonts w:ascii="Arial" w:hAnsi="Arial" w:cs="Arial"/>
              <w:b/>
              <w:lang w:val="en-US"/>
            </w:rPr>
            <w:t>Location</w:t>
          </w:r>
        </w:p>
      </w:tc>
      <w:tc>
        <w:tcPr>
          <w:tcW w:w="6840" w:type="dxa"/>
          <w:gridSpan w:val="2"/>
        </w:tcPr>
        <w:p w:rsidR="002A404E" w:rsidRPr="00B80DC0" w:rsidRDefault="002A404E" w:rsidP="006F5C58">
          <w:pPr>
            <w:rPr>
              <w:rFonts w:ascii="Arial" w:hAnsi="Arial" w:cs="Arial"/>
              <w:b/>
              <w:lang w:val="en-US"/>
            </w:rPr>
          </w:pPr>
          <w:smartTag w:uri="urn:schemas-microsoft-com:office:smarttags" w:element="country-region">
            <w:r>
              <w:rPr>
                <w:rFonts w:ascii="Arial" w:hAnsi="Arial" w:cs="Arial"/>
                <w:b/>
                <w:lang w:val="en-US"/>
              </w:rPr>
              <w:t>Russia</w:t>
            </w:r>
          </w:smartTag>
          <w:r>
            <w:rPr>
              <w:rFonts w:ascii="Arial" w:hAnsi="Arial" w:cs="Arial"/>
              <w:b/>
              <w:lang w:val="en-US"/>
            </w:rPr>
            <w:t xml:space="preserve">, </w:t>
          </w:r>
          <w:smartTag w:uri="urn:schemas-microsoft-com:office:smarttags" w:element="place">
            <w:smartTag w:uri="urn:schemas-microsoft-com:office:smarttags" w:element="City">
              <w:r>
                <w:rPr>
                  <w:rFonts w:ascii="Arial" w:hAnsi="Arial" w:cs="Arial"/>
                  <w:b/>
                  <w:lang w:val="en-US"/>
                </w:rPr>
                <w:t>Moscow</w:t>
              </w:r>
            </w:smartTag>
          </w:smartTag>
        </w:p>
      </w:tc>
    </w:tr>
    <w:tr w:rsidR="002A404E" w:rsidRPr="00B80DC0">
      <w:tc>
        <w:tcPr>
          <w:tcW w:w="2520" w:type="dxa"/>
        </w:tcPr>
        <w:p w:rsidR="002A404E" w:rsidRPr="00371258" w:rsidRDefault="002A404E" w:rsidP="006F5C58">
          <w:pPr>
            <w:rPr>
              <w:rFonts w:ascii="Arial" w:hAnsi="Arial" w:cs="Arial"/>
              <w:b/>
              <w:lang w:val="en-US"/>
            </w:rPr>
          </w:pPr>
          <w:r>
            <w:rPr>
              <w:rFonts w:ascii="Arial" w:hAnsi="Arial" w:cs="Arial"/>
              <w:b/>
              <w:lang w:val="en-US"/>
            </w:rPr>
            <w:t>Date</w:t>
          </w:r>
        </w:p>
      </w:tc>
      <w:tc>
        <w:tcPr>
          <w:tcW w:w="3662" w:type="dxa"/>
        </w:tcPr>
        <w:p w:rsidR="002A404E" w:rsidRPr="00B80DC0" w:rsidRDefault="00B600C5" w:rsidP="006F5C58">
          <w:pPr>
            <w:rPr>
              <w:rFonts w:ascii="Arial" w:hAnsi="Arial" w:cs="Arial"/>
              <w:b/>
              <w:lang w:val="en-US"/>
            </w:rPr>
          </w:pPr>
          <w:r>
            <w:rPr>
              <w:rFonts w:ascii="Arial" w:hAnsi="Arial" w:cs="Arial"/>
              <w:b/>
              <w:lang w:val="en-US"/>
            </w:rPr>
            <w:fldChar w:fldCharType="begin"/>
          </w:r>
          <w:r w:rsidR="002A404E">
            <w:rPr>
              <w:rFonts w:ascii="Arial" w:hAnsi="Arial" w:cs="Arial"/>
              <w:b/>
              <w:lang w:val="en-US"/>
            </w:rPr>
            <w:instrText xml:space="preserve"> SAVEDATE  \@ "dd.MM.yyyy" </w:instrText>
          </w:r>
          <w:r>
            <w:rPr>
              <w:rFonts w:ascii="Arial" w:hAnsi="Arial" w:cs="Arial"/>
              <w:b/>
              <w:lang w:val="en-US"/>
            </w:rPr>
            <w:fldChar w:fldCharType="separate"/>
          </w:r>
          <w:r w:rsidR="0054560B">
            <w:rPr>
              <w:rFonts w:ascii="Arial" w:hAnsi="Arial" w:cs="Arial"/>
              <w:b/>
              <w:noProof/>
              <w:lang w:val="en-US"/>
            </w:rPr>
            <w:t>19.08.2011</w:t>
          </w:r>
          <w:r>
            <w:rPr>
              <w:rFonts w:ascii="Arial" w:hAnsi="Arial" w:cs="Arial"/>
              <w:b/>
              <w:lang w:val="en-US"/>
            </w:rPr>
            <w:fldChar w:fldCharType="end"/>
          </w:r>
        </w:p>
      </w:tc>
      <w:tc>
        <w:tcPr>
          <w:tcW w:w="3178" w:type="dxa"/>
        </w:tcPr>
        <w:p w:rsidR="002A404E" w:rsidRPr="00B80DC0" w:rsidRDefault="002A404E" w:rsidP="006F5C58">
          <w:pPr>
            <w:rPr>
              <w:rFonts w:ascii="Arial" w:hAnsi="Arial" w:cs="Arial"/>
              <w:b/>
              <w:lang w:val="en-US"/>
            </w:rPr>
          </w:pPr>
        </w:p>
      </w:tc>
    </w:tr>
  </w:tbl>
  <w:p w:rsidR="002A404E" w:rsidRDefault="002A404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46818"/>
    <w:multiLevelType w:val="hybridMultilevel"/>
    <w:tmpl w:val="6D282932"/>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
    <w:nsid w:val="01C92196"/>
    <w:multiLevelType w:val="multilevel"/>
    <w:tmpl w:val="A078AF7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51815D6"/>
    <w:multiLevelType w:val="multilevel"/>
    <w:tmpl w:val="CF8480EC"/>
    <w:lvl w:ilvl="0">
      <w:start w:val="1"/>
      <w:numFmt w:val="decimal"/>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
      <w:lvlJc w:val="left"/>
      <w:pPr>
        <w:tabs>
          <w:tab w:val="num" w:pos="1224"/>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05287838"/>
    <w:multiLevelType w:val="hybridMultilevel"/>
    <w:tmpl w:val="AAD41CD8"/>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4">
    <w:nsid w:val="08FD75A7"/>
    <w:multiLevelType w:val="multilevel"/>
    <w:tmpl w:val="002AAA84"/>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0C012165"/>
    <w:multiLevelType w:val="hybridMultilevel"/>
    <w:tmpl w:val="C0A896C8"/>
    <w:lvl w:ilvl="0" w:tplc="CDB89D58">
      <w:start w:val="1"/>
      <w:numFmt w:val="bullet"/>
      <w:lvlText w:val=""/>
      <w:lvlJc w:val="left"/>
      <w:pPr>
        <w:tabs>
          <w:tab w:val="num" w:pos="360"/>
        </w:tabs>
        <w:ind w:left="340" w:hanging="340"/>
      </w:pPr>
      <w:rPr>
        <w:rFonts w:ascii="Wingdings" w:hAnsi="Wingdings" w:hint="default"/>
        <w:b/>
        <w:i w:val="0"/>
        <w:color w:val="auto"/>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0634F4F"/>
    <w:multiLevelType w:val="hybridMultilevel"/>
    <w:tmpl w:val="AA08965C"/>
    <w:lvl w:ilvl="0" w:tplc="04190005">
      <w:start w:val="1"/>
      <w:numFmt w:val="bullet"/>
      <w:lvlText w:val=""/>
      <w:lvlJc w:val="left"/>
      <w:pPr>
        <w:tabs>
          <w:tab w:val="num" w:pos="792"/>
        </w:tabs>
        <w:ind w:left="792" w:hanging="360"/>
      </w:pPr>
      <w:rPr>
        <w:rFonts w:ascii="Wingdings" w:hAnsi="Wingdings" w:hint="default"/>
      </w:rPr>
    </w:lvl>
    <w:lvl w:ilvl="1" w:tplc="04190003" w:tentative="1">
      <w:start w:val="1"/>
      <w:numFmt w:val="bullet"/>
      <w:lvlText w:val="o"/>
      <w:lvlJc w:val="left"/>
      <w:pPr>
        <w:tabs>
          <w:tab w:val="num" w:pos="1512"/>
        </w:tabs>
        <w:ind w:left="1512" w:hanging="360"/>
      </w:pPr>
      <w:rPr>
        <w:rFonts w:ascii="Courier New" w:hAnsi="Courier New" w:cs="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cs="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cs="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7">
    <w:nsid w:val="13183CAB"/>
    <w:multiLevelType w:val="hybridMultilevel"/>
    <w:tmpl w:val="71E24988"/>
    <w:lvl w:ilvl="0" w:tplc="0419000F">
      <w:start w:val="1"/>
      <w:numFmt w:val="decimal"/>
      <w:lvlText w:val="%1."/>
      <w:lvlJc w:val="left"/>
      <w:pPr>
        <w:tabs>
          <w:tab w:val="num" w:pos="720"/>
        </w:tabs>
        <w:ind w:left="720" w:hanging="360"/>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A2417AF"/>
    <w:multiLevelType w:val="multilevel"/>
    <w:tmpl w:val="041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nsid w:val="1E78141F"/>
    <w:multiLevelType w:val="hybridMultilevel"/>
    <w:tmpl w:val="48F2FCD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1754F0C"/>
    <w:multiLevelType w:val="multilevel"/>
    <w:tmpl w:val="BF98CED2"/>
    <w:lvl w:ilvl="0">
      <w:start w:val="2"/>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23DA0BE3"/>
    <w:multiLevelType w:val="hybridMultilevel"/>
    <w:tmpl w:val="5D1093D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46628B9"/>
    <w:multiLevelType w:val="hybridMultilevel"/>
    <w:tmpl w:val="3280B56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4905B6E"/>
    <w:multiLevelType w:val="hybridMultilevel"/>
    <w:tmpl w:val="B4AA5908"/>
    <w:lvl w:ilvl="0" w:tplc="04190005">
      <w:start w:val="1"/>
      <w:numFmt w:val="bullet"/>
      <w:lvlText w:val=""/>
      <w:lvlJc w:val="left"/>
      <w:pPr>
        <w:tabs>
          <w:tab w:val="num" w:pos="792"/>
        </w:tabs>
        <w:ind w:left="792" w:hanging="360"/>
      </w:pPr>
      <w:rPr>
        <w:rFonts w:ascii="Wingdings" w:hAnsi="Wingdings" w:hint="default"/>
      </w:rPr>
    </w:lvl>
    <w:lvl w:ilvl="1" w:tplc="04190003">
      <w:start w:val="1"/>
      <w:numFmt w:val="bullet"/>
      <w:lvlText w:val="o"/>
      <w:lvlJc w:val="left"/>
      <w:pPr>
        <w:tabs>
          <w:tab w:val="num" w:pos="1512"/>
        </w:tabs>
        <w:ind w:left="1512" w:hanging="360"/>
      </w:pPr>
      <w:rPr>
        <w:rFonts w:ascii="Courier New" w:hAnsi="Courier New" w:cs="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cs="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cs="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14">
    <w:nsid w:val="2F7B4775"/>
    <w:multiLevelType w:val="hybridMultilevel"/>
    <w:tmpl w:val="8CD08808"/>
    <w:lvl w:ilvl="0" w:tplc="027A553C">
      <w:start w:val="1"/>
      <w:numFmt w:val="bullet"/>
      <w:lvlText w:val=""/>
      <w:lvlJc w:val="left"/>
      <w:pPr>
        <w:tabs>
          <w:tab w:val="num" w:pos="792"/>
        </w:tabs>
        <w:ind w:left="792" w:hanging="360"/>
      </w:pPr>
      <w:rPr>
        <w:rFonts w:ascii="Wingdings" w:hAnsi="Wingdings" w:hint="default"/>
        <w:lang w:val="en-US"/>
      </w:rPr>
    </w:lvl>
    <w:lvl w:ilvl="1" w:tplc="04190003">
      <w:start w:val="1"/>
      <w:numFmt w:val="bullet"/>
      <w:lvlText w:val="o"/>
      <w:lvlJc w:val="left"/>
      <w:pPr>
        <w:tabs>
          <w:tab w:val="num" w:pos="1512"/>
        </w:tabs>
        <w:ind w:left="1512" w:hanging="360"/>
      </w:pPr>
      <w:rPr>
        <w:rFonts w:ascii="Courier New" w:hAnsi="Courier New" w:cs="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cs="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cs="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15">
    <w:nsid w:val="34613137"/>
    <w:multiLevelType w:val="multilevel"/>
    <w:tmpl w:val="9DD6BF28"/>
    <w:lvl w:ilvl="0">
      <w:start w:val="1"/>
      <w:numFmt w:val="decimal"/>
      <w:lvlText w:val="1.%1."/>
      <w:lvlJc w:val="left"/>
      <w:pPr>
        <w:tabs>
          <w:tab w:val="num" w:pos="1134"/>
        </w:tabs>
        <w:ind w:left="1134" w:hanging="567"/>
      </w:pPr>
      <w:rPr>
        <w:rFonts w:hint="default"/>
      </w:rPr>
    </w:lvl>
    <w:lvl w:ilvl="1">
      <w:start w:val="1"/>
      <w:numFmt w:val="decimal"/>
      <w:lvlText w:val="%2%1.1."/>
      <w:lvlJc w:val="left"/>
      <w:pPr>
        <w:tabs>
          <w:tab w:val="num" w:pos="1287"/>
        </w:tabs>
        <w:ind w:left="907" w:hanging="3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2.%3.%4"/>
      <w:lvlJc w:val="left"/>
      <w:pPr>
        <w:tabs>
          <w:tab w:val="num" w:pos="864"/>
        </w:tabs>
        <w:ind w:left="864" w:hanging="864"/>
      </w:pPr>
      <w:rPr>
        <w:rFonts w:hint="default"/>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36B575C4"/>
    <w:multiLevelType w:val="hybridMultilevel"/>
    <w:tmpl w:val="59B6FF64"/>
    <w:lvl w:ilvl="0" w:tplc="04190001">
      <w:start w:val="1"/>
      <w:numFmt w:val="bullet"/>
      <w:lvlText w:val=""/>
      <w:lvlJc w:val="left"/>
      <w:pPr>
        <w:tabs>
          <w:tab w:val="num" w:pos="792"/>
        </w:tabs>
        <w:ind w:left="792" w:hanging="360"/>
      </w:pPr>
      <w:rPr>
        <w:rFonts w:ascii="Symbol" w:hAnsi="Symbol" w:hint="default"/>
      </w:rPr>
    </w:lvl>
    <w:lvl w:ilvl="1" w:tplc="04190003" w:tentative="1">
      <w:start w:val="1"/>
      <w:numFmt w:val="bullet"/>
      <w:lvlText w:val="o"/>
      <w:lvlJc w:val="left"/>
      <w:pPr>
        <w:tabs>
          <w:tab w:val="num" w:pos="1512"/>
        </w:tabs>
        <w:ind w:left="1512" w:hanging="360"/>
      </w:pPr>
      <w:rPr>
        <w:rFonts w:ascii="Courier New" w:hAnsi="Courier New" w:cs="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cs="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cs="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17">
    <w:nsid w:val="36C85A79"/>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nsid w:val="36F466C9"/>
    <w:multiLevelType w:val="hybridMultilevel"/>
    <w:tmpl w:val="25FC8A84"/>
    <w:lvl w:ilvl="0" w:tplc="647080A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77D73F2"/>
    <w:multiLevelType w:val="hybridMultilevel"/>
    <w:tmpl w:val="D6F87FE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7C116E0"/>
    <w:multiLevelType w:val="hybridMultilevel"/>
    <w:tmpl w:val="948C3476"/>
    <w:lvl w:ilvl="0" w:tplc="0419000F">
      <w:start w:val="1"/>
      <w:numFmt w:val="decimal"/>
      <w:lvlText w:val="%1."/>
      <w:lvlJc w:val="left"/>
      <w:pPr>
        <w:tabs>
          <w:tab w:val="num" w:pos="792"/>
        </w:tabs>
        <w:ind w:left="792" w:hanging="360"/>
      </w:pPr>
      <w:rPr>
        <w:rFonts w:hint="default"/>
      </w:rPr>
    </w:lvl>
    <w:lvl w:ilvl="1" w:tplc="04190003">
      <w:start w:val="1"/>
      <w:numFmt w:val="bullet"/>
      <w:lvlText w:val="o"/>
      <w:lvlJc w:val="left"/>
      <w:pPr>
        <w:tabs>
          <w:tab w:val="num" w:pos="1512"/>
        </w:tabs>
        <w:ind w:left="1512" w:hanging="360"/>
      </w:pPr>
      <w:rPr>
        <w:rFonts w:ascii="Courier New" w:hAnsi="Courier New" w:cs="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cs="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cs="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21">
    <w:nsid w:val="3D3D0525"/>
    <w:multiLevelType w:val="hybridMultilevel"/>
    <w:tmpl w:val="29B43884"/>
    <w:lvl w:ilvl="0" w:tplc="04190005">
      <w:start w:val="1"/>
      <w:numFmt w:val="bullet"/>
      <w:lvlText w:val=""/>
      <w:lvlJc w:val="left"/>
      <w:pPr>
        <w:tabs>
          <w:tab w:val="num" w:pos="660"/>
        </w:tabs>
        <w:ind w:left="660" w:hanging="360"/>
      </w:pPr>
      <w:rPr>
        <w:rFonts w:ascii="Wingdings" w:hAnsi="Wingdings" w:hint="default"/>
      </w:rPr>
    </w:lvl>
    <w:lvl w:ilvl="1" w:tplc="04190003" w:tentative="1">
      <w:start w:val="1"/>
      <w:numFmt w:val="bullet"/>
      <w:lvlText w:val="o"/>
      <w:lvlJc w:val="left"/>
      <w:pPr>
        <w:tabs>
          <w:tab w:val="num" w:pos="1380"/>
        </w:tabs>
        <w:ind w:left="1380" w:hanging="360"/>
      </w:pPr>
      <w:rPr>
        <w:rFonts w:ascii="Courier New" w:hAnsi="Courier New" w:cs="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cs="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cs="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22">
    <w:nsid w:val="431D6D47"/>
    <w:multiLevelType w:val="hybridMultilevel"/>
    <w:tmpl w:val="CE6A575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4860C46"/>
    <w:multiLevelType w:val="hybridMultilevel"/>
    <w:tmpl w:val="158052BC"/>
    <w:lvl w:ilvl="0" w:tplc="04190005">
      <w:start w:val="1"/>
      <w:numFmt w:val="bullet"/>
      <w:lvlText w:val=""/>
      <w:lvlJc w:val="left"/>
      <w:pPr>
        <w:tabs>
          <w:tab w:val="num" w:pos="792"/>
        </w:tabs>
        <w:ind w:left="792" w:hanging="360"/>
      </w:pPr>
      <w:rPr>
        <w:rFonts w:ascii="Wingdings" w:hAnsi="Wingdings" w:hint="default"/>
      </w:rPr>
    </w:lvl>
    <w:lvl w:ilvl="1" w:tplc="04190003" w:tentative="1">
      <w:start w:val="1"/>
      <w:numFmt w:val="bullet"/>
      <w:lvlText w:val="o"/>
      <w:lvlJc w:val="left"/>
      <w:pPr>
        <w:tabs>
          <w:tab w:val="num" w:pos="1512"/>
        </w:tabs>
        <w:ind w:left="1512" w:hanging="360"/>
      </w:pPr>
      <w:rPr>
        <w:rFonts w:ascii="Courier New" w:hAnsi="Courier New" w:cs="Courier New" w:hint="default"/>
      </w:rPr>
    </w:lvl>
    <w:lvl w:ilvl="2" w:tplc="04190005" w:tentative="1">
      <w:start w:val="1"/>
      <w:numFmt w:val="bullet"/>
      <w:lvlText w:val=""/>
      <w:lvlJc w:val="left"/>
      <w:pPr>
        <w:tabs>
          <w:tab w:val="num" w:pos="2232"/>
        </w:tabs>
        <w:ind w:left="2232" w:hanging="360"/>
      </w:pPr>
      <w:rPr>
        <w:rFonts w:ascii="Wingdings" w:hAnsi="Wingdings" w:hint="default"/>
      </w:rPr>
    </w:lvl>
    <w:lvl w:ilvl="3" w:tplc="04190001" w:tentative="1">
      <w:start w:val="1"/>
      <w:numFmt w:val="bullet"/>
      <w:lvlText w:val=""/>
      <w:lvlJc w:val="left"/>
      <w:pPr>
        <w:tabs>
          <w:tab w:val="num" w:pos="2952"/>
        </w:tabs>
        <w:ind w:left="2952" w:hanging="360"/>
      </w:pPr>
      <w:rPr>
        <w:rFonts w:ascii="Symbol" w:hAnsi="Symbol" w:hint="default"/>
      </w:rPr>
    </w:lvl>
    <w:lvl w:ilvl="4" w:tplc="04190003" w:tentative="1">
      <w:start w:val="1"/>
      <w:numFmt w:val="bullet"/>
      <w:lvlText w:val="o"/>
      <w:lvlJc w:val="left"/>
      <w:pPr>
        <w:tabs>
          <w:tab w:val="num" w:pos="3672"/>
        </w:tabs>
        <w:ind w:left="3672" w:hanging="360"/>
      </w:pPr>
      <w:rPr>
        <w:rFonts w:ascii="Courier New" w:hAnsi="Courier New" w:cs="Courier New" w:hint="default"/>
      </w:rPr>
    </w:lvl>
    <w:lvl w:ilvl="5" w:tplc="04190005" w:tentative="1">
      <w:start w:val="1"/>
      <w:numFmt w:val="bullet"/>
      <w:lvlText w:val=""/>
      <w:lvlJc w:val="left"/>
      <w:pPr>
        <w:tabs>
          <w:tab w:val="num" w:pos="4392"/>
        </w:tabs>
        <w:ind w:left="4392" w:hanging="360"/>
      </w:pPr>
      <w:rPr>
        <w:rFonts w:ascii="Wingdings" w:hAnsi="Wingdings" w:hint="default"/>
      </w:rPr>
    </w:lvl>
    <w:lvl w:ilvl="6" w:tplc="04190001" w:tentative="1">
      <w:start w:val="1"/>
      <w:numFmt w:val="bullet"/>
      <w:lvlText w:val=""/>
      <w:lvlJc w:val="left"/>
      <w:pPr>
        <w:tabs>
          <w:tab w:val="num" w:pos="5112"/>
        </w:tabs>
        <w:ind w:left="5112" w:hanging="360"/>
      </w:pPr>
      <w:rPr>
        <w:rFonts w:ascii="Symbol" w:hAnsi="Symbol" w:hint="default"/>
      </w:rPr>
    </w:lvl>
    <w:lvl w:ilvl="7" w:tplc="04190003" w:tentative="1">
      <w:start w:val="1"/>
      <w:numFmt w:val="bullet"/>
      <w:lvlText w:val="o"/>
      <w:lvlJc w:val="left"/>
      <w:pPr>
        <w:tabs>
          <w:tab w:val="num" w:pos="5832"/>
        </w:tabs>
        <w:ind w:left="5832" w:hanging="360"/>
      </w:pPr>
      <w:rPr>
        <w:rFonts w:ascii="Courier New" w:hAnsi="Courier New" w:cs="Courier New" w:hint="default"/>
      </w:rPr>
    </w:lvl>
    <w:lvl w:ilvl="8" w:tplc="04190005" w:tentative="1">
      <w:start w:val="1"/>
      <w:numFmt w:val="bullet"/>
      <w:lvlText w:val=""/>
      <w:lvlJc w:val="left"/>
      <w:pPr>
        <w:tabs>
          <w:tab w:val="num" w:pos="6552"/>
        </w:tabs>
        <w:ind w:left="6552" w:hanging="360"/>
      </w:pPr>
      <w:rPr>
        <w:rFonts w:ascii="Wingdings" w:hAnsi="Wingdings" w:hint="default"/>
      </w:rPr>
    </w:lvl>
  </w:abstractNum>
  <w:abstractNum w:abstractNumId="24">
    <w:nsid w:val="469B67EB"/>
    <w:multiLevelType w:val="hybridMultilevel"/>
    <w:tmpl w:val="DF1A9C8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8786F17"/>
    <w:multiLevelType w:val="multilevel"/>
    <w:tmpl w:val="1ACA01C8"/>
    <w:lvl w:ilvl="0">
      <w:start w:val="1"/>
      <w:numFmt w:val="bullet"/>
      <w:lvlText w:val=""/>
      <w:lvlJc w:val="left"/>
      <w:pPr>
        <w:tabs>
          <w:tab w:val="num" w:pos="792"/>
        </w:tabs>
        <w:ind w:left="792" w:hanging="360"/>
      </w:pPr>
      <w:rPr>
        <w:rFonts w:ascii="Wingdings" w:hAnsi="Wingdings" w:hint="default"/>
      </w:rPr>
    </w:lvl>
    <w:lvl w:ilvl="1">
      <w:start w:val="1"/>
      <w:numFmt w:val="bullet"/>
      <w:lvlText w:val="o"/>
      <w:lvlJc w:val="left"/>
      <w:pPr>
        <w:tabs>
          <w:tab w:val="num" w:pos="1512"/>
        </w:tabs>
        <w:ind w:left="1512" w:hanging="360"/>
      </w:pPr>
      <w:rPr>
        <w:rFonts w:ascii="Courier New" w:hAnsi="Courier New" w:cs="Courier New" w:hint="default"/>
      </w:rPr>
    </w:lvl>
    <w:lvl w:ilvl="2">
      <w:start w:val="1"/>
      <w:numFmt w:val="bullet"/>
      <w:lvlText w:val=""/>
      <w:lvlJc w:val="left"/>
      <w:pPr>
        <w:tabs>
          <w:tab w:val="num" w:pos="2232"/>
        </w:tabs>
        <w:ind w:left="2232" w:hanging="360"/>
      </w:pPr>
      <w:rPr>
        <w:rFonts w:ascii="Wingdings" w:hAnsi="Wingdings" w:hint="default"/>
      </w:rPr>
    </w:lvl>
    <w:lvl w:ilvl="3">
      <w:start w:val="1"/>
      <w:numFmt w:val="bullet"/>
      <w:lvlText w:val=""/>
      <w:lvlJc w:val="left"/>
      <w:pPr>
        <w:tabs>
          <w:tab w:val="num" w:pos="2952"/>
        </w:tabs>
        <w:ind w:left="2952" w:hanging="360"/>
      </w:pPr>
      <w:rPr>
        <w:rFonts w:ascii="Symbol" w:hAnsi="Symbol" w:hint="default"/>
      </w:rPr>
    </w:lvl>
    <w:lvl w:ilvl="4">
      <w:start w:val="1"/>
      <w:numFmt w:val="bullet"/>
      <w:lvlText w:val="o"/>
      <w:lvlJc w:val="left"/>
      <w:pPr>
        <w:tabs>
          <w:tab w:val="num" w:pos="3672"/>
        </w:tabs>
        <w:ind w:left="3672" w:hanging="360"/>
      </w:pPr>
      <w:rPr>
        <w:rFonts w:ascii="Courier New" w:hAnsi="Courier New" w:cs="Courier New" w:hint="default"/>
      </w:rPr>
    </w:lvl>
    <w:lvl w:ilvl="5">
      <w:start w:val="1"/>
      <w:numFmt w:val="bullet"/>
      <w:lvlText w:val=""/>
      <w:lvlJc w:val="left"/>
      <w:pPr>
        <w:tabs>
          <w:tab w:val="num" w:pos="4392"/>
        </w:tabs>
        <w:ind w:left="4392" w:hanging="360"/>
      </w:pPr>
      <w:rPr>
        <w:rFonts w:ascii="Wingdings" w:hAnsi="Wingdings" w:hint="default"/>
      </w:rPr>
    </w:lvl>
    <w:lvl w:ilvl="6">
      <w:start w:val="1"/>
      <w:numFmt w:val="bullet"/>
      <w:lvlText w:val=""/>
      <w:lvlJc w:val="left"/>
      <w:pPr>
        <w:tabs>
          <w:tab w:val="num" w:pos="5112"/>
        </w:tabs>
        <w:ind w:left="5112" w:hanging="360"/>
      </w:pPr>
      <w:rPr>
        <w:rFonts w:ascii="Symbol" w:hAnsi="Symbol" w:hint="default"/>
      </w:rPr>
    </w:lvl>
    <w:lvl w:ilvl="7">
      <w:start w:val="1"/>
      <w:numFmt w:val="bullet"/>
      <w:lvlText w:val="o"/>
      <w:lvlJc w:val="left"/>
      <w:pPr>
        <w:tabs>
          <w:tab w:val="num" w:pos="5832"/>
        </w:tabs>
        <w:ind w:left="5832" w:hanging="360"/>
      </w:pPr>
      <w:rPr>
        <w:rFonts w:ascii="Courier New" w:hAnsi="Courier New" w:cs="Courier New" w:hint="default"/>
      </w:rPr>
    </w:lvl>
    <w:lvl w:ilvl="8">
      <w:start w:val="1"/>
      <w:numFmt w:val="bullet"/>
      <w:lvlText w:val=""/>
      <w:lvlJc w:val="left"/>
      <w:pPr>
        <w:tabs>
          <w:tab w:val="num" w:pos="6552"/>
        </w:tabs>
        <w:ind w:left="6552" w:hanging="360"/>
      </w:pPr>
      <w:rPr>
        <w:rFonts w:ascii="Wingdings" w:hAnsi="Wingdings" w:hint="default"/>
      </w:rPr>
    </w:lvl>
  </w:abstractNum>
  <w:abstractNum w:abstractNumId="26">
    <w:nsid w:val="498D6F21"/>
    <w:multiLevelType w:val="hybridMultilevel"/>
    <w:tmpl w:val="352A1A30"/>
    <w:lvl w:ilvl="0" w:tplc="1E3E9AA2">
      <w:start w:val="1"/>
      <w:numFmt w:val="bullet"/>
      <w:lvlText w:val=""/>
      <w:lvlJc w:val="left"/>
      <w:pPr>
        <w:tabs>
          <w:tab w:val="num" w:pos="720"/>
        </w:tabs>
        <w:ind w:left="720" w:hanging="360"/>
      </w:pPr>
      <w:rPr>
        <w:rFonts w:ascii="Wingdings" w:hAnsi="Wingdings" w:hint="default"/>
      </w:rPr>
    </w:lvl>
    <w:lvl w:ilvl="1" w:tplc="B526FBFA" w:tentative="1">
      <w:start w:val="1"/>
      <w:numFmt w:val="bullet"/>
      <w:lvlText w:val=""/>
      <w:lvlJc w:val="left"/>
      <w:pPr>
        <w:tabs>
          <w:tab w:val="num" w:pos="1440"/>
        </w:tabs>
        <w:ind w:left="1440" w:hanging="360"/>
      </w:pPr>
      <w:rPr>
        <w:rFonts w:ascii="Wingdings" w:hAnsi="Wingdings" w:hint="default"/>
      </w:rPr>
    </w:lvl>
    <w:lvl w:ilvl="2" w:tplc="3FBEC0DA" w:tentative="1">
      <w:start w:val="1"/>
      <w:numFmt w:val="bullet"/>
      <w:lvlText w:val=""/>
      <w:lvlJc w:val="left"/>
      <w:pPr>
        <w:tabs>
          <w:tab w:val="num" w:pos="2160"/>
        </w:tabs>
        <w:ind w:left="2160" w:hanging="360"/>
      </w:pPr>
      <w:rPr>
        <w:rFonts w:ascii="Wingdings" w:hAnsi="Wingdings" w:hint="default"/>
      </w:rPr>
    </w:lvl>
    <w:lvl w:ilvl="3" w:tplc="E5EAE2D6" w:tentative="1">
      <w:start w:val="1"/>
      <w:numFmt w:val="bullet"/>
      <w:lvlText w:val=""/>
      <w:lvlJc w:val="left"/>
      <w:pPr>
        <w:tabs>
          <w:tab w:val="num" w:pos="2880"/>
        </w:tabs>
        <w:ind w:left="2880" w:hanging="360"/>
      </w:pPr>
      <w:rPr>
        <w:rFonts w:ascii="Wingdings" w:hAnsi="Wingdings" w:hint="default"/>
      </w:rPr>
    </w:lvl>
    <w:lvl w:ilvl="4" w:tplc="A86CDCD4" w:tentative="1">
      <w:start w:val="1"/>
      <w:numFmt w:val="bullet"/>
      <w:lvlText w:val=""/>
      <w:lvlJc w:val="left"/>
      <w:pPr>
        <w:tabs>
          <w:tab w:val="num" w:pos="3600"/>
        </w:tabs>
        <w:ind w:left="3600" w:hanging="360"/>
      </w:pPr>
      <w:rPr>
        <w:rFonts w:ascii="Wingdings" w:hAnsi="Wingdings" w:hint="default"/>
      </w:rPr>
    </w:lvl>
    <w:lvl w:ilvl="5" w:tplc="4432BBDE" w:tentative="1">
      <w:start w:val="1"/>
      <w:numFmt w:val="bullet"/>
      <w:lvlText w:val=""/>
      <w:lvlJc w:val="left"/>
      <w:pPr>
        <w:tabs>
          <w:tab w:val="num" w:pos="4320"/>
        </w:tabs>
        <w:ind w:left="4320" w:hanging="360"/>
      </w:pPr>
      <w:rPr>
        <w:rFonts w:ascii="Wingdings" w:hAnsi="Wingdings" w:hint="default"/>
      </w:rPr>
    </w:lvl>
    <w:lvl w:ilvl="6" w:tplc="BE0E95A8" w:tentative="1">
      <w:start w:val="1"/>
      <w:numFmt w:val="bullet"/>
      <w:lvlText w:val=""/>
      <w:lvlJc w:val="left"/>
      <w:pPr>
        <w:tabs>
          <w:tab w:val="num" w:pos="5040"/>
        </w:tabs>
        <w:ind w:left="5040" w:hanging="360"/>
      </w:pPr>
      <w:rPr>
        <w:rFonts w:ascii="Wingdings" w:hAnsi="Wingdings" w:hint="default"/>
      </w:rPr>
    </w:lvl>
    <w:lvl w:ilvl="7" w:tplc="FCBA26E6" w:tentative="1">
      <w:start w:val="1"/>
      <w:numFmt w:val="bullet"/>
      <w:lvlText w:val=""/>
      <w:lvlJc w:val="left"/>
      <w:pPr>
        <w:tabs>
          <w:tab w:val="num" w:pos="5760"/>
        </w:tabs>
        <w:ind w:left="5760" w:hanging="360"/>
      </w:pPr>
      <w:rPr>
        <w:rFonts w:ascii="Wingdings" w:hAnsi="Wingdings" w:hint="default"/>
      </w:rPr>
    </w:lvl>
    <w:lvl w:ilvl="8" w:tplc="A418A098" w:tentative="1">
      <w:start w:val="1"/>
      <w:numFmt w:val="bullet"/>
      <w:lvlText w:val=""/>
      <w:lvlJc w:val="left"/>
      <w:pPr>
        <w:tabs>
          <w:tab w:val="num" w:pos="6480"/>
        </w:tabs>
        <w:ind w:left="6480" w:hanging="360"/>
      </w:pPr>
      <w:rPr>
        <w:rFonts w:ascii="Wingdings" w:hAnsi="Wingdings" w:hint="default"/>
      </w:rPr>
    </w:lvl>
  </w:abstractNum>
  <w:abstractNum w:abstractNumId="27">
    <w:nsid w:val="4B3616FB"/>
    <w:multiLevelType w:val="hybridMultilevel"/>
    <w:tmpl w:val="8EAAA6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F1C36DB"/>
    <w:multiLevelType w:val="hybridMultilevel"/>
    <w:tmpl w:val="5C8A9C0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51D1032D"/>
    <w:multiLevelType w:val="hybridMultilevel"/>
    <w:tmpl w:val="DD4AFFCC"/>
    <w:lvl w:ilvl="0" w:tplc="E570A282">
      <w:start w:val="1"/>
      <w:numFmt w:val="decimal"/>
      <w:lvlText w:val="%1."/>
      <w:lvlJc w:val="left"/>
      <w:pPr>
        <w:tabs>
          <w:tab w:val="num" w:pos="333"/>
        </w:tabs>
        <w:ind w:left="333" w:hanging="360"/>
      </w:pPr>
      <w:rPr>
        <w:rFonts w:hint="default"/>
      </w:rPr>
    </w:lvl>
    <w:lvl w:ilvl="1" w:tplc="04190019" w:tentative="1">
      <w:start w:val="1"/>
      <w:numFmt w:val="lowerLetter"/>
      <w:lvlText w:val="%2."/>
      <w:lvlJc w:val="left"/>
      <w:pPr>
        <w:tabs>
          <w:tab w:val="num" w:pos="1053"/>
        </w:tabs>
        <w:ind w:left="1053" w:hanging="360"/>
      </w:pPr>
    </w:lvl>
    <w:lvl w:ilvl="2" w:tplc="0419001B" w:tentative="1">
      <w:start w:val="1"/>
      <w:numFmt w:val="lowerRoman"/>
      <w:lvlText w:val="%3."/>
      <w:lvlJc w:val="right"/>
      <w:pPr>
        <w:tabs>
          <w:tab w:val="num" w:pos="1773"/>
        </w:tabs>
        <w:ind w:left="1773" w:hanging="180"/>
      </w:pPr>
    </w:lvl>
    <w:lvl w:ilvl="3" w:tplc="0419000F" w:tentative="1">
      <w:start w:val="1"/>
      <w:numFmt w:val="decimal"/>
      <w:lvlText w:val="%4."/>
      <w:lvlJc w:val="left"/>
      <w:pPr>
        <w:tabs>
          <w:tab w:val="num" w:pos="2493"/>
        </w:tabs>
        <w:ind w:left="2493" w:hanging="360"/>
      </w:pPr>
    </w:lvl>
    <w:lvl w:ilvl="4" w:tplc="04190019" w:tentative="1">
      <w:start w:val="1"/>
      <w:numFmt w:val="lowerLetter"/>
      <w:lvlText w:val="%5."/>
      <w:lvlJc w:val="left"/>
      <w:pPr>
        <w:tabs>
          <w:tab w:val="num" w:pos="3213"/>
        </w:tabs>
        <w:ind w:left="3213" w:hanging="360"/>
      </w:pPr>
    </w:lvl>
    <w:lvl w:ilvl="5" w:tplc="0419001B" w:tentative="1">
      <w:start w:val="1"/>
      <w:numFmt w:val="lowerRoman"/>
      <w:lvlText w:val="%6."/>
      <w:lvlJc w:val="right"/>
      <w:pPr>
        <w:tabs>
          <w:tab w:val="num" w:pos="3933"/>
        </w:tabs>
        <w:ind w:left="3933" w:hanging="180"/>
      </w:pPr>
    </w:lvl>
    <w:lvl w:ilvl="6" w:tplc="0419000F" w:tentative="1">
      <w:start w:val="1"/>
      <w:numFmt w:val="decimal"/>
      <w:lvlText w:val="%7."/>
      <w:lvlJc w:val="left"/>
      <w:pPr>
        <w:tabs>
          <w:tab w:val="num" w:pos="4653"/>
        </w:tabs>
        <w:ind w:left="4653" w:hanging="360"/>
      </w:pPr>
    </w:lvl>
    <w:lvl w:ilvl="7" w:tplc="04190019" w:tentative="1">
      <w:start w:val="1"/>
      <w:numFmt w:val="lowerLetter"/>
      <w:lvlText w:val="%8."/>
      <w:lvlJc w:val="left"/>
      <w:pPr>
        <w:tabs>
          <w:tab w:val="num" w:pos="5373"/>
        </w:tabs>
        <w:ind w:left="5373" w:hanging="360"/>
      </w:pPr>
    </w:lvl>
    <w:lvl w:ilvl="8" w:tplc="0419001B" w:tentative="1">
      <w:start w:val="1"/>
      <w:numFmt w:val="lowerRoman"/>
      <w:lvlText w:val="%9."/>
      <w:lvlJc w:val="right"/>
      <w:pPr>
        <w:tabs>
          <w:tab w:val="num" w:pos="6093"/>
        </w:tabs>
        <w:ind w:left="6093" w:hanging="180"/>
      </w:pPr>
    </w:lvl>
  </w:abstractNum>
  <w:abstractNum w:abstractNumId="30">
    <w:nsid w:val="52F844DE"/>
    <w:multiLevelType w:val="multilevel"/>
    <w:tmpl w:val="9336EA56"/>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4FC1973"/>
    <w:multiLevelType w:val="hybridMultilevel"/>
    <w:tmpl w:val="3E92CC86"/>
    <w:lvl w:ilvl="0" w:tplc="CF58DA6A">
      <w:start w:val="1"/>
      <w:numFmt w:val="bullet"/>
      <w:lvlText w:val=""/>
      <w:lvlJc w:val="left"/>
      <w:pPr>
        <w:tabs>
          <w:tab w:val="num" w:pos="720"/>
        </w:tabs>
        <w:ind w:left="720" w:hanging="360"/>
      </w:pPr>
      <w:rPr>
        <w:rFonts w:ascii="Wingdings" w:hAnsi="Wingdings" w:hint="default"/>
      </w:rPr>
    </w:lvl>
    <w:lvl w:ilvl="1" w:tplc="BAB6809C" w:tentative="1">
      <w:start w:val="1"/>
      <w:numFmt w:val="bullet"/>
      <w:lvlText w:val=""/>
      <w:lvlJc w:val="left"/>
      <w:pPr>
        <w:tabs>
          <w:tab w:val="num" w:pos="1440"/>
        </w:tabs>
        <w:ind w:left="1440" w:hanging="360"/>
      </w:pPr>
      <w:rPr>
        <w:rFonts w:ascii="Wingdings" w:hAnsi="Wingdings" w:hint="default"/>
      </w:rPr>
    </w:lvl>
    <w:lvl w:ilvl="2" w:tplc="888AAE70" w:tentative="1">
      <w:start w:val="1"/>
      <w:numFmt w:val="bullet"/>
      <w:lvlText w:val=""/>
      <w:lvlJc w:val="left"/>
      <w:pPr>
        <w:tabs>
          <w:tab w:val="num" w:pos="2160"/>
        </w:tabs>
        <w:ind w:left="2160" w:hanging="360"/>
      </w:pPr>
      <w:rPr>
        <w:rFonts w:ascii="Wingdings" w:hAnsi="Wingdings" w:hint="default"/>
      </w:rPr>
    </w:lvl>
    <w:lvl w:ilvl="3" w:tplc="9B302D4E" w:tentative="1">
      <w:start w:val="1"/>
      <w:numFmt w:val="bullet"/>
      <w:lvlText w:val=""/>
      <w:lvlJc w:val="left"/>
      <w:pPr>
        <w:tabs>
          <w:tab w:val="num" w:pos="2880"/>
        </w:tabs>
        <w:ind w:left="2880" w:hanging="360"/>
      </w:pPr>
      <w:rPr>
        <w:rFonts w:ascii="Wingdings" w:hAnsi="Wingdings" w:hint="default"/>
      </w:rPr>
    </w:lvl>
    <w:lvl w:ilvl="4" w:tplc="87F8C372" w:tentative="1">
      <w:start w:val="1"/>
      <w:numFmt w:val="bullet"/>
      <w:lvlText w:val=""/>
      <w:lvlJc w:val="left"/>
      <w:pPr>
        <w:tabs>
          <w:tab w:val="num" w:pos="3600"/>
        </w:tabs>
        <w:ind w:left="3600" w:hanging="360"/>
      </w:pPr>
      <w:rPr>
        <w:rFonts w:ascii="Wingdings" w:hAnsi="Wingdings" w:hint="default"/>
      </w:rPr>
    </w:lvl>
    <w:lvl w:ilvl="5" w:tplc="64A6A666" w:tentative="1">
      <w:start w:val="1"/>
      <w:numFmt w:val="bullet"/>
      <w:lvlText w:val=""/>
      <w:lvlJc w:val="left"/>
      <w:pPr>
        <w:tabs>
          <w:tab w:val="num" w:pos="4320"/>
        </w:tabs>
        <w:ind w:left="4320" w:hanging="360"/>
      </w:pPr>
      <w:rPr>
        <w:rFonts w:ascii="Wingdings" w:hAnsi="Wingdings" w:hint="default"/>
      </w:rPr>
    </w:lvl>
    <w:lvl w:ilvl="6" w:tplc="0D70DE0C" w:tentative="1">
      <w:start w:val="1"/>
      <w:numFmt w:val="bullet"/>
      <w:lvlText w:val=""/>
      <w:lvlJc w:val="left"/>
      <w:pPr>
        <w:tabs>
          <w:tab w:val="num" w:pos="5040"/>
        </w:tabs>
        <w:ind w:left="5040" w:hanging="360"/>
      </w:pPr>
      <w:rPr>
        <w:rFonts w:ascii="Wingdings" w:hAnsi="Wingdings" w:hint="default"/>
      </w:rPr>
    </w:lvl>
    <w:lvl w:ilvl="7" w:tplc="FFBC74AC" w:tentative="1">
      <w:start w:val="1"/>
      <w:numFmt w:val="bullet"/>
      <w:lvlText w:val=""/>
      <w:lvlJc w:val="left"/>
      <w:pPr>
        <w:tabs>
          <w:tab w:val="num" w:pos="5760"/>
        </w:tabs>
        <w:ind w:left="5760" w:hanging="360"/>
      </w:pPr>
      <w:rPr>
        <w:rFonts w:ascii="Wingdings" w:hAnsi="Wingdings" w:hint="default"/>
      </w:rPr>
    </w:lvl>
    <w:lvl w:ilvl="8" w:tplc="51CEB428" w:tentative="1">
      <w:start w:val="1"/>
      <w:numFmt w:val="bullet"/>
      <w:lvlText w:val=""/>
      <w:lvlJc w:val="left"/>
      <w:pPr>
        <w:tabs>
          <w:tab w:val="num" w:pos="6480"/>
        </w:tabs>
        <w:ind w:left="6480" w:hanging="360"/>
      </w:pPr>
      <w:rPr>
        <w:rFonts w:ascii="Wingdings" w:hAnsi="Wingdings" w:hint="default"/>
      </w:rPr>
    </w:lvl>
  </w:abstractNum>
  <w:abstractNum w:abstractNumId="32">
    <w:nsid w:val="57AB7A0F"/>
    <w:multiLevelType w:val="hybridMultilevel"/>
    <w:tmpl w:val="DBC849E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57D54A66"/>
    <w:multiLevelType w:val="hybridMultilevel"/>
    <w:tmpl w:val="3F5E5D80"/>
    <w:lvl w:ilvl="0" w:tplc="876A62EA">
      <w:start w:val="1"/>
      <w:numFmt w:val="bullet"/>
      <w:pStyle w:val="Bullet1"/>
      <w:lvlText w:val="-"/>
      <w:lvlJc w:val="left"/>
      <w:pPr>
        <w:tabs>
          <w:tab w:val="num" w:pos="720"/>
        </w:tabs>
        <w:ind w:left="720" w:hanging="360"/>
      </w:pPr>
      <w:rPr>
        <w:rFonts w:ascii="Arial" w:eastAsia="Times New Roman" w:hAnsi="Aria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4">
    <w:nsid w:val="5D695805"/>
    <w:multiLevelType w:val="multilevel"/>
    <w:tmpl w:val="E9121F52"/>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35">
    <w:nsid w:val="66D96DA3"/>
    <w:multiLevelType w:val="multilevel"/>
    <w:tmpl w:val="59B6FF64"/>
    <w:lvl w:ilvl="0">
      <w:start w:val="1"/>
      <w:numFmt w:val="bullet"/>
      <w:lvlText w:val=""/>
      <w:lvlJc w:val="left"/>
      <w:pPr>
        <w:tabs>
          <w:tab w:val="num" w:pos="792"/>
        </w:tabs>
        <w:ind w:left="792" w:hanging="360"/>
      </w:pPr>
      <w:rPr>
        <w:rFonts w:ascii="Symbol" w:hAnsi="Symbol" w:hint="default"/>
      </w:rPr>
    </w:lvl>
    <w:lvl w:ilvl="1">
      <w:start w:val="1"/>
      <w:numFmt w:val="bullet"/>
      <w:lvlText w:val="o"/>
      <w:lvlJc w:val="left"/>
      <w:pPr>
        <w:tabs>
          <w:tab w:val="num" w:pos="1512"/>
        </w:tabs>
        <w:ind w:left="1512" w:hanging="360"/>
      </w:pPr>
      <w:rPr>
        <w:rFonts w:ascii="Courier New" w:hAnsi="Courier New" w:cs="Courier New" w:hint="default"/>
      </w:rPr>
    </w:lvl>
    <w:lvl w:ilvl="2">
      <w:start w:val="1"/>
      <w:numFmt w:val="bullet"/>
      <w:lvlText w:val=""/>
      <w:lvlJc w:val="left"/>
      <w:pPr>
        <w:tabs>
          <w:tab w:val="num" w:pos="2232"/>
        </w:tabs>
        <w:ind w:left="2232" w:hanging="360"/>
      </w:pPr>
      <w:rPr>
        <w:rFonts w:ascii="Wingdings" w:hAnsi="Wingdings" w:hint="default"/>
      </w:rPr>
    </w:lvl>
    <w:lvl w:ilvl="3">
      <w:start w:val="1"/>
      <w:numFmt w:val="bullet"/>
      <w:lvlText w:val=""/>
      <w:lvlJc w:val="left"/>
      <w:pPr>
        <w:tabs>
          <w:tab w:val="num" w:pos="2952"/>
        </w:tabs>
        <w:ind w:left="2952" w:hanging="360"/>
      </w:pPr>
      <w:rPr>
        <w:rFonts w:ascii="Symbol" w:hAnsi="Symbol" w:hint="default"/>
      </w:rPr>
    </w:lvl>
    <w:lvl w:ilvl="4">
      <w:start w:val="1"/>
      <w:numFmt w:val="bullet"/>
      <w:lvlText w:val="o"/>
      <w:lvlJc w:val="left"/>
      <w:pPr>
        <w:tabs>
          <w:tab w:val="num" w:pos="3672"/>
        </w:tabs>
        <w:ind w:left="3672" w:hanging="360"/>
      </w:pPr>
      <w:rPr>
        <w:rFonts w:ascii="Courier New" w:hAnsi="Courier New" w:cs="Courier New" w:hint="default"/>
      </w:rPr>
    </w:lvl>
    <w:lvl w:ilvl="5">
      <w:start w:val="1"/>
      <w:numFmt w:val="bullet"/>
      <w:lvlText w:val=""/>
      <w:lvlJc w:val="left"/>
      <w:pPr>
        <w:tabs>
          <w:tab w:val="num" w:pos="4392"/>
        </w:tabs>
        <w:ind w:left="4392" w:hanging="360"/>
      </w:pPr>
      <w:rPr>
        <w:rFonts w:ascii="Wingdings" w:hAnsi="Wingdings" w:hint="default"/>
      </w:rPr>
    </w:lvl>
    <w:lvl w:ilvl="6">
      <w:start w:val="1"/>
      <w:numFmt w:val="bullet"/>
      <w:lvlText w:val=""/>
      <w:lvlJc w:val="left"/>
      <w:pPr>
        <w:tabs>
          <w:tab w:val="num" w:pos="5112"/>
        </w:tabs>
        <w:ind w:left="5112" w:hanging="360"/>
      </w:pPr>
      <w:rPr>
        <w:rFonts w:ascii="Symbol" w:hAnsi="Symbol" w:hint="default"/>
      </w:rPr>
    </w:lvl>
    <w:lvl w:ilvl="7">
      <w:start w:val="1"/>
      <w:numFmt w:val="bullet"/>
      <w:lvlText w:val="o"/>
      <w:lvlJc w:val="left"/>
      <w:pPr>
        <w:tabs>
          <w:tab w:val="num" w:pos="5832"/>
        </w:tabs>
        <w:ind w:left="5832" w:hanging="360"/>
      </w:pPr>
      <w:rPr>
        <w:rFonts w:ascii="Courier New" w:hAnsi="Courier New" w:cs="Courier New" w:hint="default"/>
      </w:rPr>
    </w:lvl>
    <w:lvl w:ilvl="8">
      <w:start w:val="1"/>
      <w:numFmt w:val="bullet"/>
      <w:lvlText w:val=""/>
      <w:lvlJc w:val="left"/>
      <w:pPr>
        <w:tabs>
          <w:tab w:val="num" w:pos="6552"/>
        </w:tabs>
        <w:ind w:left="6552" w:hanging="360"/>
      </w:pPr>
      <w:rPr>
        <w:rFonts w:ascii="Wingdings" w:hAnsi="Wingdings" w:hint="default"/>
      </w:rPr>
    </w:lvl>
  </w:abstractNum>
  <w:abstractNum w:abstractNumId="36">
    <w:nsid w:val="68303587"/>
    <w:multiLevelType w:val="hybridMultilevel"/>
    <w:tmpl w:val="5FACD848"/>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
    <w:nsid w:val="69774961"/>
    <w:multiLevelType w:val="multilevel"/>
    <w:tmpl w:val="BF98CED2"/>
    <w:lvl w:ilvl="0">
      <w:start w:val="2"/>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6DD13D8D"/>
    <w:multiLevelType w:val="hybridMultilevel"/>
    <w:tmpl w:val="32706F02"/>
    <w:lvl w:ilvl="0" w:tplc="3588F282">
      <w:start w:val="1"/>
      <w:numFmt w:val="bullet"/>
      <w:lvlText w:val=""/>
      <w:lvlJc w:val="left"/>
      <w:pPr>
        <w:tabs>
          <w:tab w:val="num" w:pos="720"/>
        </w:tabs>
        <w:ind w:left="720" w:hanging="360"/>
      </w:pPr>
      <w:rPr>
        <w:rFonts w:ascii="Wingdings" w:hAnsi="Wingdings" w:hint="default"/>
      </w:rPr>
    </w:lvl>
    <w:lvl w:ilvl="1" w:tplc="282099B0" w:tentative="1">
      <w:start w:val="1"/>
      <w:numFmt w:val="bullet"/>
      <w:lvlText w:val=""/>
      <w:lvlJc w:val="left"/>
      <w:pPr>
        <w:tabs>
          <w:tab w:val="num" w:pos="1440"/>
        </w:tabs>
        <w:ind w:left="1440" w:hanging="360"/>
      </w:pPr>
      <w:rPr>
        <w:rFonts w:ascii="Wingdings" w:hAnsi="Wingdings" w:hint="default"/>
      </w:rPr>
    </w:lvl>
    <w:lvl w:ilvl="2" w:tplc="93DC0BA8" w:tentative="1">
      <w:start w:val="1"/>
      <w:numFmt w:val="bullet"/>
      <w:lvlText w:val=""/>
      <w:lvlJc w:val="left"/>
      <w:pPr>
        <w:tabs>
          <w:tab w:val="num" w:pos="2160"/>
        </w:tabs>
        <w:ind w:left="2160" w:hanging="360"/>
      </w:pPr>
      <w:rPr>
        <w:rFonts w:ascii="Wingdings" w:hAnsi="Wingdings" w:hint="default"/>
      </w:rPr>
    </w:lvl>
    <w:lvl w:ilvl="3" w:tplc="800CCB6A" w:tentative="1">
      <w:start w:val="1"/>
      <w:numFmt w:val="bullet"/>
      <w:lvlText w:val=""/>
      <w:lvlJc w:val="left"/>
      <w:pPr>
        <w:tabs>
          <w:tab w:val="num" w:pos="2880"/>
        </w:tabs>
        <w:ind w:left="2880" w:hanging="360"/>
      </w:pPr>
      <w:rPr>
        <w:rFonts w:ascii="Wingdings" w:hAnsi="Wingdings" w:hint="default"/>
      </w:rPr>
    </w:lvl>
    <w:lvl w:ilvl="4" w:tplc="2524346A" w:tentative="1">
      <w:start w:val="1"/>
      <w:numFmt w:val="bullet"/>
      <w:lvlText w:val=""/>
      <w:lvlJc w:val="left"/>
      <w:pPr>
        <w:tabs>
          <w:tab w:val="num" w:pos="3600"/>
        </w:tabs>
        <w:ind w:left="3600" w:hanging="360"/>
      </w:pPr>
      <w:rPr>
        <w:rFonts w:ascii="Wingdings" w:hAnsi="Wingdings" w:hint="default"/>
      </w:rPr>
    </w:lvl>
    <w:lvl w:ilvl="5" w:tplc="2734548E" w:tentative="1">
      <w:start w:val="1"/>
      <w:numFmt w:val="bullet"/>
      <w:lvlText w:val=""/>
      <w:lvlJc w:val="left"/>
      <w:pPr>
        <w:tabs>
          <w:tab w:val="num" w:pos="4320"/>
        </w:tabs>
        <w:ind w:left="4320" w:hanging="360"/>
      </w:pPr>
      <w:rPr>
        <w:rFonts w:ascii="Wingdings" w:hAnsi="Wingdings" w:hint="default"/>
      </w:rPr>
    </w:lvl>
    <w:lvl w:ilvl="6" w:tplc="4A7AB566" w:tentative="1">
      <w:start w:val="1"/>
      <w:numFmt w:val="bullet"/>
      <w:lvlText w:val=""/>
      <w:lvlJc w:val="left"/>
      <w:pPr>
        <w:tabs>
          <w:tab w:val="num" w:pos="5040"/>
        </w:tabs>
        <w:ind w:left="5040" w:hanging="360"/>
      </w:pPr>
      <w:rPr>
        <w:rFonts w:ascii="Wingdings" w:hAnsi="Wingdings" w:hint="default"/>
      </w:rPr>
    </w:lvl>
    <w:lvl w:ilvl="7" w:tplc="77FECAB0" w:tentative="1">
      <w:start w:val="1"/>
      <w:numFmt w:val="bullet"/>
      <w:lvlText w:val=""/>
      <w:lvlJc w:val="left"/>
      <w:pPr>
        <w:tabs>
          <w:tab w:val="num" w:pos="5760"/>
        </w:tabs>
        <w:ind w:left="5760" w:hanging="360"/>
      </w:pPr>
      <w:rPr>
        <w:rFonts w:ascii="Wingdings" w:hAnsi="Wingdings" w:hint="default"/>
      </w:rPr>
    </w:lvl>
    <w:lvl w:ilvl="8" w:tplc="5044BAEE" w:tentative="1">
      <w:start w:val="1"/>
      <w:numFmt w:val="bullet"/>
      <w:lvlText w:val=""/>
      <w:lvlJc w:val="left"/>
      <w:pPr>
        <w:tabs>
          <w:tab w:val="num" w:pos="6480"/>
        </w:tabs>
        <w:ind w:left="6480" w:hanging="360"/>
      </w:pPr>
      <w:rPr>
        <w:rFonts w:ascii="Wingdings" w:hAnsi="Wingdings" w:hint="default"/>
      </w:rPr>
    </w:lvl>
  </w:abstractNum>
  <w:abstractNum w:abstractNumId="39">
    <w:nsid w:val="71187886"/>
    <w:multiLevelType w:val="hybridMultilevel"/>
    <w:tmpl w:val="8C5AF71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778761D"/>
    <w:multiLevelType w:val="hybridMultilevel"/>
    <w:tmpl w:val="219E1A1E"/>
    <w:lvl w:ilvl="0" w:tplc="7A103CD6">
      <w:start w:val="1"/>
      <w:numFmt w:val="bullet"/>
      <w:lvlText w:val="•"/>
      <w:lvlJc w:val="left"/>
      <w:pPr>
        <w:tabs>
          <w:tab w:val="num" w:pos="720"/>
        </w:tabs>
        <w:ind w:left="720" w:hanging="360"/>
      </w:pPr>
      <w:rPr>
        <w:rFonts w:ascii="Times New Roman" w:hAnsi="Times New Roman" w:hint="default"/>
      </w:rPr>
    </w:lvl>
    <w:lvl w:ilvl="1" w:tplc="6E621AB8" w:tentative="1">
      <w:start w:val="1"/>
      <w:numFmt w:val="bullet"/>
      <w:lvlText w:val="•"/>
      <w:lvlJc w:val="left"/>
      <w:pPr>
        <w:tabs>
          <w:tab w:val="num" w:pos="1440"/>
        </w:tabs>
        <w:ind w:left="1440" w:hanging="360"/>
      </w:pPr>
      <w:rPr>
        <w:rFonts w:ascii="Times New Roman" w:hAnsi="Times New Roman" w:hint="default"/>
      </w:rPr>
    </w:lvl>
    <w:lvl w:ilvl="2" w:tplc="621C43C2" w:tentative="1">
      <w:start w:val="1"/>
      <w:numFmt w:val="bullet"/>
      <w:lvlText w:val="•"/>
      <w:lvlJc w:val="left"/>
      <w:pPr>
        <w:tabs>
          <w:tab w:val="num" w:pos="2160"/>
        </w:tabs>
        <w:ind w:left="2160" w:hanging="360"/>
      </w:pPr>
      <w:rPr>
        <w:rFonts w:ascii="Times New Roman" w:hAnsi="Times New Roman" w:hint="default"/>
      </w:rPr>
    </w:lvl>
    <w:lvl w:ilvl="3" w:tplc="BA70013E" w:tentative="1">
      <w:start w:val="1"/>
      <w:numFmt w:val="bullet"/>
      <w:lvlText w:val="•"/>
      <w:lvlJc w:val="left"/>
      <w:pPr>
        <w:tabs>
          <w:tab w:val="num" w:pos="2880"/>
        </w:tabs>
        <w:ind w:left="2880" w:hanging="360"/>
      </w:pPr>
      <w:rPr>
        <w:rFonts w:ascii="Times New Roman" w:hAnsi="Times New Roman" w:hint="default"/>
      </w:rPr>
    </w:lvl>
    <w:lvl w:ilvl="4" w:tplc="02EEB158" w:tentative="1">
      <w:start w:val="1"/>
      <w:numFmt w:val="bullet"/>
      <w:lvlText w:val="•"/>
      <w:lvlJc w:val="left"/>
      <w:pPr>
        <w:tabs>
          <w:tab w:val="num" w:pos="3600"/>
        </w:tabs>
        <w:ind w:left="3600" w:hanging="360"/>
      </w:pPr>
      <w:rPr>
        <w:rFonts w:ascii="Times New Roman" w:hAnsi="Times New Roman" w:hint="default"/>
      </w:rPr>
    </w:lvl>
    <w:lvl w:ilvl="5" w:tplc="2DA22E0C" w:tentative="1">
      <w:start w:val="1"/>
      <w:numFmt w:val="bullet"/>
      <w:lvlText w:val="•"/>
      <w:lvlJc w:val="left"/>
      <w:pPr>
        <w:tabs>
          <w:tab w:val="num" w:pos="4320"/>
        </w:tabs>
        <w:ind w:left="4320" w:hanging="360"/>
      </w:pPr>
      <w:rPr>
        <w:rFonts w:ascii="Times New Roman" w:hAnsi="Times New Roman" w:hint="default"/>
      </w:rPr>
    </w:lvl>
    <w:lvl w:ilvl="6" w:tplc="D0922398" w:tentative="1">
      <w:start w:val="1"/>
      <w:numFmt w:val="bullet"/>
      <w:lvlText w:val="•"/>
      <w:lvlJc w:val="left"/>
      <w:pPr>
        <w:tabs>
          <w:tab w:val="num" w:pos="5040"/>
        </w:tabs>
        <w:ind w:left="5040" w:hanging="360"/>
      </w:pPr>
      <w:rPr>
        <w:rFonts w:ascii="Times New Roman" w:hAnsi="Times New Roman" w:hint="default"/>
      </w:rPr>
    </w:lvl>
    <w:lvl w:ilvl="7" w:tplc="D25CB944" w:tentative="1">
      <w:start w:val="1"/>
      <w:numFmt w:val="bullet"/>
      <w:lvlText w:val="•"/>
      <w:lvlJc w:val="left"/>
      <w:pPr>
        <w:tabs>
          <w:tab w:val="num" w:pos="5760"/>
        </w:tabs>
        <w:ind w:left="5760" w:hanging="360"/>
      </w:pPr>
      <w:rPr>
        <w:rFonts w:ascii="Times New Roman" w:hAnsi="Times New Roman" w:hint="default"/>
      </w:rPr>
    </w:lvl>
    <w:lvl w:ilvl="8" w:tplc="06FC5AB8" w:tentative="1">
      <w:start w:val="1"/>
      <w:numFmt w:val="bullet"/>
      <w:lvlText w:val="•"/>
      <w:lvlJc w:val="left"/>
      <w:pPr>
        <w:tabs>
          <w:tab w:val="num" w:pos="6480"/>
        </w:tabs>
        <w:ind w:left="6480" w:hanging="360"/>
      </w:pPr>
      <w:rPr>
        <w:rFonts w:ascii="Times New Roman" w:hAnsi="Times New Roman" w:hint="default"/>
      </w:rPr>
    </w:lvl>
  </w:abstractNum>
  <w:abstractNum w:abstractNumId="41">
    <w:nsid w:val="785825D2"/>
    <w:multiLevelType w:val="hybridMultilevel"/>
    <w:tmpl w:val="249E09D2"/>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42">
    <w:nsid w:val="7BA673F0"/>
    <w:multiLevelType w:val="hybridMultilevel"/>
    <w:tmpl w:val="3CB2C624"/>
    <w:lvl w:ilvl="0" w:tplc="08070001">
      <w:start w:val="1"/>
      <w:numFmt w:val="bullet"/>
      <w:lvlText w:val=""/>
      <w:lvlJc w:val="left"/>
      <w:pPr>
        <w:tabs>
          <w:tab w:val="num" w:pos="360"/>
        </w:tabs>
        <w:ind w:left="360" w:hanging="360"/>
      </w:pPr>
      <w:rPr>
        <w:rFonts w:ascii="Symbol" w:hAnsi="Symbol" w:hint="default"/>
      </w:rPr>
    </w:lvl>
    <w:lvl w:ilvl="1" w:tplc="08070003" w:tentative="1">
      <w:start w:val="1"/>
      <w:numFmt w:val="bullet"/>
      <w:lvlText w:val="o"/>
      <w:lvlJc w:val="left"/>
      <w:pPr>
        <w:tabs>
          <w:tab w:val="num" w:pos="1080"/>
        </w:tabs>
        <w:ind w:left="1080" w:hanging="360"/>
      </w:pPr>
      <w:rPr>
        <w:rFonts w:ascii="Courier New" w:hAnsi="Courier New" w:cs="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cs="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cs="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num w:numId="1">
    <w:abstractNumId w:val="8"/>
  </w:num>
  <w:num w:numId="2">
    <w:abstractNumId w:val="15"/>
  </w:num>
  <w:num w:numId="3">
    <w:abstractNumId w:val="2"/>
  </w:num>
  <w:num w:numId="4">
    <w:abstractNumId w:val="34"/>
  </w:num>
  <w:num w:numId="5">
    <w:abstractNumId w:val="41"/>
  </w:num>
  <w:num w:numId="6">
    <w:abstractNumId w:val="3"/>
  </w:num>
  <w:num w:numId="7">
    <w:abstractNumId w:val="0"/>
  </w:num>
  <w:num w:numId="8">
    <w:abstractNumId w:val="39"/>
  </w:num>
  <w:num w:numId="9">
    <w:abstractNumId w:val="30"/>
  </w:num>
  <w:num w:numId="10">
    <w:abstractNumId w:val="10"/>
  </w:num>
  <w:num w:numId="11">
    <w:abstractNumId w:val="18"/>
  </w:num>
  <w:num w:numId="12">
    <w:abstractNumId w:val="5"/>
  </w:num>
  <w:num w:numId="13">
    <w:abstractNumId w:val="17"/>
  </w:num>
  <w:num w:numId="14">
    <w:abstractNumId w:val="29"/>
  </w:num>
  <w:num w:numId="15">
    <w:abstractNumId w:val="24"/>
  </w:num>
  <w:num w:numId="16">
    <w:abstractNumId w:val="27"/>
  </w:num>
  <w:num w:numId="17">
    <w:abstractNumId w:val="1"/>
  </w:num>
  <w:num w:numId="18">
    <w:abstractNumId w:val="37"/>
  </w:num>
  <w:num w:numId="19">
    <w:abstractNumId w:val="7"/>
  </w:num>
  <w:num w:numId="20">
    <w:abstractNumId w:val="4"/>
  </w:num>
  <w:num w:numId="21">
    <w:abstractNumId w:val="31"/>
  </w:num>
  <w:num w:numId="22">
    <w:abstractNumId w:val="42"/>
  </w:num>
  <w:num w:numId="23">
    <w:abstractNumId w:val="40"/>
  </w:num>
  <w:num w:numId="24">
    <w:abstractNumId w:val="16"/>
  </w:num>
  <w:num w:numId="25">
    <w:abstractNumId w:val="35"/>
  </w:num>
  <w:num w:numId="26">
    <w:abstractNumId w:val="23"/>
  </w:num>
  <w:num w:numId="27">
    <w:abstractNumId w:val="14"/>
  </w:num>
  <w:num w:numId="28">
    <w:abstractNumId w:val="25"/>
  </w:num>
  <w:num w:numId="29">
    <w:abstractNumId w:val="13"/>
  </w:num>
  <w:num w:numId="30">
    <w:abstractNumId w:val="26"/>
  </w:num>
  <w:num w:numId="31">
    <w:abstractNumId w:val="33"/>
  </w:num>
  <w:num w:numId="32">
    <w:abstractNumId w:val="38"/>
  </w:num>
  <w:num w:numId="33">
    <w:abstractNumId w:val="36"/>
  </w:num>
  <w:num w:numId="34">
    <w:abstractNumId w:val="11"/>
  </w:num>
  <w:num w:numId="35">
    <w:abstractNumId w:val="19"/>
  </w:num>
  <w:num w:numId="36">
    <w:abstractNumId w:val="21"/>
  </w:num>
  <w:num w:numId="37">
    <w:abstractNumId w:val="9"/>
  </w:num>
  <w:num w:numId="38">
    <w:abstractNumId w:val="22"/>
  </w:num>
  <w:num w:numId="39">
    <w:abstractNumId w:val="20"/>
  </w:num>
  <w:num w:numId="40">
    <w:abstractNumId w:val="6"/>
  </w:num>
  <w:num w:numId="41">
    <w:abstractNumId w:val="32"/>
  </w:num>
  <w:num w:numId="42">
    <w:abstractNumId w:val="28"/>
  </w:num>
  <w:num w:numId="43">
    <w:abstractNumId w:val="1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oNotTrackMoves/>
  <w:defaultTabStop w:val="709"/>
  <w:evenAndOddHeaders/>
  <w:noPunctuationKerning/>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F1373"/>
    <w:rsid w:val="00001F8A"/>
    <w:rsid w:val="000132EF"/>
    <w:rsid w:val="00031BB7"/>
    <w:rsid w:val="00055FEA"/>
    <w:rsid w:val="00070F4E"/>
    <w:rsid w:val="000815CE"/>
    <w:rsid w:val="0008220D"/>
    <w:rsid w:val="00095AD2"/>
    <w:rsid w:val="000A2722"/>
    <w:rsid w:val="000A450B"/>
    <w:rsid w:val="00151B75"/>
    <w:rsid w:val="00153610"/>
    <w:rsid w:val="00156CCF"/>
    <w:rsid w:val="0016478D"/>
    <w:rsid w:val="00165B70"/>
    <w:rsid w:val="00192588"/>
    <w:rsid w:val="00196122"/>
    <w:rsid w:val="001B4E02"/>
    <w:rsid w:val="001C5130"/>
    <w:rsid w:val="001C7369"/>
    <w:rsid w:val="001E7F91"/>
    <w:rsid w:val="001F0B85"/>
    <w:rsid w:val="001F1C06"/>
    <w:rsid w:val="00222E6E"/>
    <w:rsid w:val="00234788"/>
    <w:rsid w:val="00290703"/>
    <w:rsid w:val="00296E22"/>
    <w:rsid w:val="002A28A2"/>
    <w:rsid w:val="002A2F91"/>
    <w:rsid w:val="002A404E"/>
    <w:rsid w:val="002B4BF6"/>
    <w:rsid w:val="002D6B4B"/>
    <w:rsid w:val="002F483F"/>
    <w:rsid w:val="00302840"/>
    <w:rsid w:val="00304946"/>
    <w:rsid w:val="0030585B"/>
    <w:rsid w:val="00307D00"/>
    <w:rsid w:val="003241F7"/>
    <w:rsid w:val="00326A87"/>
    <w:rsid w:val="00327B54"/>
    <w:rsid w:val="00337CC3"/>
    <w:rsid w:val="00350B03"/>
    <w:rsid w:val="00360762"/>
    <w:rsid w:val="00371258"/>
    <w:rsid w:val="003868CC"/>
    <w:rsid w:val="003B2AC1"/>
    <w:rsid w:val="003C1167"/>
    <w:rsid w:val="003C296A"/>
    <w:rsid w:val="003D09DA"/>
    <w:rsid w:val="003E1F71"/>
    <w:rsid w:val="003F0E4F"/>
    <w:rsid w:val="00445B67"/>
    <w:rsid w:val="00460B87"/>
    <w:rsid w:val="0046302B"/>
    <w:rsid w:val="004774CD"/>
    <w:rsid w:val="00482A6F"/>
    <w:rsid w:val="00496D48"/>
    <w:rsid w:val="004A661A"/>
    <w:rsid w:val="004C086E"/>
    <w:rsid w:val="004E0263"/>
    <w:rsid w:val="0054560B"/>
    <w:rsid w:val="00546AC5"/>
    <w:rsid w:val="00557A56"/>
    <w:rsid w:val="00557BDF"/>
    <w:rsid w:val="00560024"/>
    <w:rsid w:val="0056481A"/>
    <w:rsid w:val="00564B1D"/>
    <w:rsid w:val="00566CF4"/>
    <w:rsid w:val="00586DE4"/>
    <w:rsid w:val="005A44D9"/>
    <w:rsid w:val="005B6530"/>
    <w:rsid w:val="005B7630"/>
    <w:rsid w:val="005C0D56"/>
    <w:rsid w:val="005D5D07"/>
    <w:rsid w:val="005F5B0B"/>
    <w:rsid w:val="00604582"/>
    <w:rsid w:val="00605B5B"/>
    <w:rsid w:val="00607A95"/>
    <w:rsid w:val="00610F32"/>
    <w:rsid w:val="00616CAB"/>
    <w:rsid w:val="00627146"/>
    <w:rsid w:val="006424B5"/>
    <w:rsid w:val="00662BA4"/>
    <w:rsid w:val="006631A7"/>
    <w:rsid w:val="0066598B"/>
    <w:rsid w:val="006872C5"/>
    <w:rsid w:val="00687FAA"/>
    <w:rsid w:val="00691163"/>
    <w:rsid w:val="006B4913"/>
    <w:rsid w:val="006C2BEF"/>
    <w:rsid w:val="006C47AE"/>
    <w:rsid w:val="006D02A1"/>
    <w:rsid w:val="006D3566"/>
    <w:rsid w:val="006D5298"/>
    <w:rsid w:val="006E6FD8"/>
    <w:rsid w:val="006E7E15"/>
    <w:rsid w:val="006F5C58"/>
    <w:rsid w:val="0073113A"/>
    <w:rsid w:val="007469F7"/>
    <w:rsid w:val="0076396E"/>
    <w:rsid w:val="00775216"/>
    <w:rsid w:val="007756F8"/>
    <w:rsid w:val="00783CB8"/>
    <w:rsid w:val="007909A0"/>
    <w:rsid w:val="007918A6"/>
    <w:rsid w:val="007929F8"/>
    <w:rsid w:val="007A15A2"/>
    <w:rsid w:val="007B4C3A"/>
    <w:rsid w:val="007B6DDC"/>
    <w:rsid w:val="007C05B9"/>
    <w:rsid w:val="007C2ED2"/>
    <w:rsid w:val="007D2010"/>
    <w:rsid w:val="007E1CD8"/>
    <w:rsid w:val="00810FC9"/>
    <w:rsid w:val="008133FE"/>
    <w:rsid w:val="00815FB4"/>
    <w:rsid w:val="00831439"/>
    <w:rsid w:val="008554F4"/>
    <w:rsid w:val="00870457"/>
    <w:rsid w:val="00875F44"/>
    <w:rsid w:val="00887B96"/>
    <w:rsid w:val="0089489B"/>
    <w:rsid w:val="0089620C"/>
    <w:rsid w:val="008E1C8B"/>
    <w:rsid w:val="008E667D"/>
    <w:rsid w:val="008F2609"/>
    <w:rsid w:val="00902EDD"/>
    <w:rsid w:val="00925F6E"/>
    <w:rsid w:val="0092759B"/>
    <w:rsid w:val="00927674"/>
    <w:rsid w:val="00936D34"/>
    <w:rsid w:val="00945726"/>
    <w:rsid w:val="00946927"/>
    <w:rsid w:val="0095789F"/>
    <w:rsid w:val="00977DF4"/>
    <w:rsid w:val="00983013"/>
    <w:rsid w:val="0099603C"/>
    <w:rsid w:val="009A4FE9"/>
    <w:rsid w:val="009A6539"/>
    <w:rsid w:val="009C1A3B"/>
    <w:rsid w:val="009D1A52"/>
    <w:rsid w:val="009E2C49"/>
    <w:rsid w:val="009E5C0C"/>
    <w:rsid w:val="009F1373"/>
    <w:rsid w:val="00A06B12"/>
    <w:rsid w:val="00A22571"/>
    <w:rsid w:val="00A30080"/>
    <w:rsid w:val="00A32F36"/>
    <w:rsid w:val="00A36A70"/>
    <w:rsid w:val="00A4011C"/>
    <w:rsid w:val="00A43CCC"/>
    <w:rsid w:val="00A507E5"/>
    <w:rsid w:val="00A56B31"/>
    <w:rsid w:val="00A668E6"/>
    <w:rsid w:val="00A71ADD"/>
    <w:rsid w:val="00A83A31"/>
    <w:rsid w:val="00A8430A"/>
    <w:rsid w:val="00A92E55"/>
    <w:rsid w:val="00A95C12"/>
    <w:rsid w:val="00A95E47"/>
    <w:rsid w:val="00AA166A"/>
    <w:rsid w:val="00AD0B77"/>
    <w:rsid w:val="00AD0CF4"/>
    <w:rsid w:val="00AD3A53"/>
    <w:rsid w:val="00AD77D0"/>
    <w:rsid w:val="00B2165E"/>
    <w:rsid w:val="00B32EC5"/>
    <w:rsid w:val="00B35A9A"/>
    <w:rsid w:val="00B37522"/>
    <w:rsid w:val="00B37BE1"/>
    <w:rsid w:val="00B40D18"/>
    <w:rsid w:val="00B443B3"/>
    <w:rsid w:val="00B45DF7"/>
    <w:rsid w:val="00B579BA"/>
    <w:rsid w:val="00B600C5"/>
    <w:rsid w:val="00B640E5"/>
    <w:rsid w:val="00B672DA"/>
    <w:rsid w:val="00B72007"/>
    <w:rsid w:val="00B753D7"/>
    <w:rsid w:val="00B80DC0"/>
    <w:rsid w:val="00BB5019"/>
    <w:rsid w:val="00BC7CFF"/>
    <w:rsid w:val="00BE1401"/>
    <w:rsid w:val="00BE6CB5"/>
    <w:rsid w:val="00BE7DDE"/>
    <w:rsid w:val="00BE7DDF"/>
    <w:rsid w:val="00BF7527"/>
    <w:rsid w:val="00C1061A"/>
    <w:rsid w:val="00C16721"/>
    <w:rsid w:val="00C21B79"/>
    <w:rsid w:val="00C31610"/>
    <w:rsid w:val="00C40708"/>
    <w:rsid w:val="00C4432A"/>
    <w:rsid w:val="00C53D3E"/>
    <w:rsid w:val="00C6596F"/>
    <w:rsid w:val="00CA2DF6"/>
    <w:rsid w:val="00CB0319"/>
    <w:rsid w:val="00CB6405"/>
    <w:rsid w:val="00CC5F65"/>
    <w:rsid w:val="00CD07BC"/>
    <w:rsid w:val="00CE37ED"/>
    <w:rsid w:val="00CF2EFD"/>
    <w:rsid w:val="00CF405E"/>
    <w:rsid w:val="00D13E6C"/>
    <w:rsid w:val="00D16885"/>
    <w:rsid w:val="00D200A9"/>
    <w:rsid w:val="00D40B20"/>
    <w:rsid w:val="00D4164E"/>
    <w:rsid w:val="00D519FA"/>
    <w:rsid w:val="00D91CC4"/>
    <w:rsid w:val="00D921E6"/>
    <w:rsid w:val="00D92474"/>
    <w:rsid w:val="00D92ACB"/>
    <w:rsid w:val="00DD5B33"/>
    <w:rsid w:val="00DD68B5"/>
    <w:rsid w:val="00DF60BC"/>
    <w:rsid w:val="00E10866"/>
    <w:rsid w:val="00E115DC"/>
    <w:rsid w:val="00E52ACD"/>
    <w:rsid w:val="00E67412"/>
    <w:rsid w:val="00E76EDF"/>
    <w:rsid w:val="00E7779A"/>
    <w:rsid w:val="00E927A3"/>
    <w:rsid w:val="00EA5D65"/>
    <w:rsid w:val="00EC5643"/>
    <w:rsid w:val="00ED46B0"/>
    <w:rsid w:val="00ED65D3"/>
    <w:rsid w:val="00ED7234"/>
    <w:rsid w:val="00F10EF3"/>
    <w:rsid w:val="00F16853"/>
    <w:rsid w:val="00F173C8"/>
    <w:rsid w:val="00F2373D"/>
    <w:rsid w:val="00F3762E"/>
    <w:rsid w:val="00F42147"/>
    <w:rsid w:val="00F51816"/>
    <w:rsid w:val="00F5469E"/>
    <w:rsid w:val="00F83157"/>
    <w:rsid w:val="00F8661D"/>
    <w:rsid w:val="00F92559"/>
    <w:rsid w:val="00F94882"/>
    <w:rsid w:val="00FA76A0"/>
    <w:rsid w:val="00FB49A3"/>
    <w:rsid w:val="00FD29B6"/>
    <w:rsid w:val="00FD6BBE"/>
    <w:rsid w:val="00FE75C0"/>
    <w:rsid w:val="00FF419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2840"/>
    <w:rPr>
      <w:sz w:val="24"/>
      <w:szCs w:val="24"/>
    </w:rPr>
  </w:style>
  <w:style w:type="paragraph" w:styleId="Heading1">
    <w:name w:val="heading 1"/>
    <w:basedOn w:val="Normal"/>
    <w:next w:val="Normal"/>
    <w:qFormat/>
    <w:rsid w:val="00302840"/>
    <w:pPr>
      <w:keepNext/>
      <w:numPr>
        <w:numId w:val="1"/>
      </w:numPr>
      <w:jc w:val="both"/>
      <w:outlineLvl w:val="0"/>
    </w:pPr>
    <w:rPr>
      <w:i/>
      <w:iCs/>
    </w:rPr>
  </w:style>
  <w:style w:type="paragraph" w:styleId="Heading2">
    <w:name w:val="heading 2"/>
    <w:basedOn w:val="Normal"/>
    <w:next w:val="Normal"/>
    <w:qFormat/>
    <w:rsid w:val="00302840"/>
    <w:pPr>
      <w:keepNext/>
      <w:numPr>
        <w:ilvl w:val="1"/>
        <w:numId w:val="1"/>
      </w:numPr>
      <w:jc w:val="center"/>
      <w:outlineLvl w:val="1"/>
    </w:pPr>
    <w:rPr>
      <w:szCs w:val="20"/>
    </w:rPr>
  </w:style>
  <w:style w:type="paragraph" w:styleId="Heading3">
    <w:name w:val="heading 3"/>
    <w:basedOn w:val="Normal"/>
    <w:next w:val="Normal"/>
    <w:qFormat/>
    <w:rsid w:val="00302840"/>
    <w:pPr>
      <w:keepNext/>
      <w:numPr>
        <w:ilvl w:val="2"/>
        <w:numId w:val="1"/>
      </w:numPr>
      <w:jc w:val="both"/>
      <w:outlineLvl w:val="2"/>
    </w:pPr>
    <w:rPr>
      <w:szCs w:val="20"/>
    </w:rPr>
  </w:style>
  <w:style w:type="paragraph" w:styleId="Heading4">
    <w:name w:val="heading 4"/>
    <w:basedOn w:val="Normal"/>
    <w:next w:val="Normal"/>
    <w:qFormat/>
    <w:rsid w:val="00302840"/>
    <w:pPr>
      <w:keepNext/>
      <w:numPr>
        <w:ilvl w:val="3"/>
        <w:numId w:val="1"/>
      </w:numPr>
      <w:spacing w:before="240" w:after="60"/>
      <w:outlineLvl w:val="3"/>
    </w:pPr>
    <w:rPr>
      <w:b/>
      <w:bCs/>
      <w:sz w:val="28"/>
      <w:szCs w:val="28"/>
    </w:rPr>
  </w:style>
  <w:style w:type="paragraph" w:styleId="Heading5">
    <w:name w:val="heading 5"/>
    <w:basedOn w:val="Normal"/>
    <w:next w:val="Normal"/>
    <w:qFormat/>
    <w:rsid w:val="00302840"/>
    <w:pPr>
      <w:numPr>
        <w:ilvl w:val="4"/>
        <w:numId w:val="1"/>
      </w:numPr>
      <w:spacing w:before="240" w:after="60"/>
      <w:outlineLvl w:val="4"/>
    </w:pPr>
    <w:rPr>
      <w:b/>
      <w:bCs/>
      <w:i/>
      <w:iCs/>
      <w:sz w:val="26"/>
      <w:szCs w:val="26"/>
    </w:rPr>
  </w:style>
  <w:style w:type="paragraph" w:styleId="Heading6">
    <w:name w:val="heading 6"/>
    <w:basedOn w:val="Normal"/>
    <w:next w:val="Normal"/>
    <w:qFormat/>
    <w:rsid w:val="00302840"/>
    <w:pPr>
      <w:numPr>
        <w:ilvl w:val="5"/>
        <w:numId w:val="1"/>
      </w:numPr>
      <w:spacing w:before="240" w:after="60"/>
      <w:outlineLvl w:val="5"/>
    </w:pPr>
    <w:rPr>
      <w:b/>
      <w:bCs/>
      <w:sz w:val="22"/>
      <w:szCs w:val="22"/>
    </w:rPr>
  </w:style>
  <w:style w:type="paragraph" w:styleId="Heading7">
    <w:name w:val="heading 7"/>
    <w:basedOn w:val="Normal"/>
    <w:next w:val="Normal"/>
    <w:qFormat/>
    <w:rsid w:val="00302840"/>
    <w:pPr>
      <w:numPr>
        <w:ilvl w:val="6"/>
        <w:numId w:val="1"/>
      </w:numPr>
      <w:spacing w:before="240" w:after="60"/>
      <w:outlineLvl w:val="6"/>
    </w:pPr>
  </w:style>
  <w:style w:type="paragraph" w:styleId="Heading8">
    <w:name w:val="heading 8"/>
    <w:basedOn w:val="Normal"/>
    <w:next w:val="Normal"/>
    <w:qFormat/>
    <w:rsid w:val="00302840"/>
    <w:pPr>
      <w:numPr>
        <w:ilvl w:val="7"/>
        <w:numId w:val="1"/>
      </w:numPr>
      <w:spacing w:before="240" w:after="60"/>
      <w:outlineLvl w:val="7"/>
    </w:pPr>
    <w:rPr>
      <w:i/>
      <w:iCs/>
    </w:rPr>
  </w:style>
  <w:style w:type="paragraph" w:styleId="Heading9">
    <w:name w:val="heading 9"/>
    <w:basedOn w:val="Normal"/>
    <w:next w:val="Normal"/>
    <w:qFormat/>
    <w:rsid w:val="00302840"/>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2840"/>
    <w:pPr>
      <w:tabs>
        <w:tab w:val="center" w:pos="4153"/>
        <w:tab w:val="right" w:pos="8306"/>
      </w:tabs>
    </w:pPr>
    <w:rPr>
      <w:sz w:val="20"/>
      <w:szCs w:val="20"/>
    </w:rPr>
  </w:style>
  <w:style w:type="paragraph" w:styleId="Footer">
    <w:name w:val="footer"/>
    <w:basedOn w:val="Normal"/>
    <w:rsid w:val="00302840"/>
    <w:pPr>
      <w:tabs>
        <w:tab w:val="center" w:pos="4153"/>
        <w:tab w:val="right" w:pos="8306"/>
      </w:tabs>
    </w:pPr>
    <w:rPr>
      <w:sz w:val="20"/>
      <w:szCs w:val="20"/>
    </w:rPr>
  </w:style>
  <w:style w:type="paragraph" w:customStyle="1" w:styleId="1">
    <w:name w:val="заголовок 1"/>
    <w:basedOn w:val="Normal"/>
    <w:next w:val="Normal"/>
    <w:rsid w:val="00302840"/>
    <w:pPr>
      <w:keepNext/>
      <w:autoSpaceDE w:val="0"/>
      <w:autoSpaceDN w:val="0"/>
      <w:jc w:val="right"/>
    </w:pPr>
    <w:rPr>
      <w:sz w:val="20"/>
    </w:rPr>
  </w:style>
  <w:style w:type="paragraph" w:customStyle="1" w:styleId="2">
    <w:name w:val="заголовок 2"/>
    <w:basedOn w:val="Normal"/>
    <w:next w:val="Normal"/>
    <w:rsid w:val="00302840"/>
    <w:pPr>
      <w:keepNext/>
      <w:autoSpaceDE w:val="0"/>
      <w:autoSpaceDN w:val="0"/>
      <w:jc w:val="center"/>
    </w:pPr>
    <w:rPr>
      <w:sz w:val="20"/>
    </w:rPr>
  </w:style>
  <w:style w:type="paragraph" w:customStyle="1" w:styleId="3">
    <w:name w:val="заголовок 3"/>
    <w:basedOn w:val="Normal"/>
    <w:next w:val="Normal"/>
    <w:rsid w:val="00302840"/>
    <w:pPr>
      <w:keepNext/>
      <w:autoSpaceDE w:val="0"/>
      <w:autoSpaceDN w:val="0"/>
      <w:ind w:firstLine="720"/>
      <w:jc w:val="both"/>
    </w:pPr>
    <w:rPr>
      <w:sz w:val="20"/>
    </w:rPr>
  </w:style>
  <w:style w:type="paragraph" w:styleId="BodyTextIndent2">
    <w:name w:val="Body Text Indent 2"/>
    <w:basedOn w:val="Normal"/>
    <w:rsid w:val="00302840"/>
    <w:pPr>
      <w:ind w:firstLine="709"/>
      <w:jc w:val="both"/>
    </w:pPr>
    <w:rPr>
      <w:szCs w:val="20"/>
    </w:rPr>
  </w:style>
  <w:style w:type="paragraph" w:styleId="BodyText">
    <w:name w:val="Body Text"/>
    <w:basedOn w:val="Normal"/>
    <w:rsid w:val="00302840"/>
    <w:pPr>
      <w:jc w:val="center"/>
    </w:pPr>
    <w:rPr>
      <w:b/>
      <w:sz w:val="28"/>
      <w:szCs w:val="20"/>
    </w:rPr>
  </w:style>
  <w:style w:type="paragraph" w:styleId="Title">
    <w:name w:val="Title"/>
    <w:basedOn w:val="Normal"/>
    <w:qFormat/>
    <w:rsid w:val="00302840"/>
    <w:pPr>
      <w:jc w:val="center"/>
    </w:pPr>
    <w:rPr>
      <w:szCs w:val="20"/>
    </w:rPr>
  </w:style>
  <w:style w:type="paragraph" w:styleId="Subtitle">
    <w:name w:val="Subtitle"/>
    <w:basedOn w:val="Normal"/>
    <w:qFormat/>
    <w:rsid w:val="00302840"/>
    <w:rPr>
      <w:szCs w:val="20"/>
    </w:rPr>
  </w:style>
  <w:style w:type="paragraph" w:styleId="BodyText2">
    <w:name w:val="Body Text 2"/>
    <w:basedOn w:val="Normal"/>
    <w:rsid w:val="00302840"/>
    <w:pPr>
      <w:jc w:val="both"/>
    </w:pPr>
    <w:rPr>
      <w:szCs w:val="20"/>
    </w:rPr>
  </w:style>
  <w:style w:type="paragraph" w:styleId="FootnoteText">
    <w:name w:val="footnote text"/>
    <w:basedOn w:val="Normal"/>
    <w:semiHidden/>
    <w:rsid w:val="00302840"/>
    <w:rPr>
      <w:sz w:val="20"/>
      <w:szCs w:val="20"/>
    </w:rPr>
  </w:style>
  <w:style w:type="character" w:styleId="FootnoteReference">
    <w:name w:val="footnote reference"/>
    <w:basedOn w:val="DefaultParagraphFont"/>
    <w:semiHidden/>
    <w:rsid w:val="00302840"/>
    <w:rPr>
      <w:vertAlign w:val="superscript"/>
    </w:rPr>
  </w:style>
  <w:style w:type="paragraph" w:styleId="BodyTextIndent">
    <w:name w:val="Body Text Indent"/>
    <w:basedOn w:val="Normal"/>
    <w:rsid w:val="00302840"/>
    <w:pPr>
      <w:ind w:right="1157" w:firstLine="720"/>
      <w:jc w:val="both"/>
    </w:pPr>
    <w:rPr>
      <w:sz w:val="22"/>
    </w:rPr>
  </w:style>
  <w:style w:type="paragraph" w:customStyle="1" w:styleId="a">
    <w:name w:val="Îáû÷íûé"/>
    <w:rsid w:val="00302840"/>
  </w:style>
  <w:style w:type="paragraph" w:customStyle="1" w:styleId="BodyText31">
    <w:name w:val="Body Text 31"/>
    <w:basedOn w:val="Normal"/>
    <w:rsid w:val="00302840"/>
    <w:pPr>
      <w:widowControl w:val="0"/>
      <w:spacing w:line="160" w:lineRule="exact"/>
      <w:jc w:val="both"/>
    </w:pPr>
    <w:rPr>
      <w:rFonts w:ascii="Arial" w:hAnsi="Arial"/>
      <w:b/>
      <w:i/>
      <w:sz w:val="12"/>
      <w:szCs w:val="20"/>
    </w:rPr>
  </w:style>
  <w:style w:type="paragraph" w:customStyle="1" w:styleId="Normal1">
    <w:name w:val="Normal1"/>
    <w:rsid w:val="00302840"/>
    <w:pPr>
      <w:widowControl w:val="0"/>
      <w:spacing w:before="100" w:after="100"/>
    </w:pPr>
    <w:rPr>
      <w:snapToGrid w:val="0"/>
      <w:sz w:val="24"/>
    </w:rPr>
  </w:style>
  <w:style w:type="paragraph" w:styleId="BodyTextIndent3">
    <w:name w:val="Body Text Indent 3"/>
    <w:basedOn w:val="Normal"/>
    <w:rsid w:val="00302840"/>
    <w:pPr>
      <w:ind w:firstLine="357"/>
      <w:jc w:val="both"/>
    </w:pPr>
  </w:style>
  <w:style w:type="paragraph" w:customStyle="1" w:styleId="22numberedparagraph">
    <w:name w:val="22 numbered paragraph"/>
    <w:basedOn w:val="Normal"/>
    <w:next w:val="Normal"/>
    <w:rsid w:val="00302840"/>
    <w:pPr>
      <w:tabs>
        <w:tab w:val="left" w:pos="360"/>
      </w:tabs>
      <w:spacing w:after="180"/>
      <w:outlineLvl w:val="4"/>
    </w:pPr>
    <w:rPr>
      <w:b/>
      <w:sz w:val="26"/>
      <w:szCs w:val="20"/>
      <w:lang w:val="en-US" w:eastAsia="en-US"/>
    </w:rPr>
  </w:style>
  <w:style w:type="paragraph" w:customStyle="1" w:styleId="86exhmeasure">
    <w:name w:val="86 exh measure"/>
    <w:basedOn w:val="Normal"/>
    <w:next w:val="Normal"/>
    <w:rsid w:val="00302840"/>
    <w:pPr>
      <w:spacing w:before="100"/>
    </w:pPr>
    <w:rPr>
      <w:rFonts w:ascii="Arial" w:hAnsi="Arial"/>
      <w:szCs w:val="20"/>
      <w:lang w:val="en-US" w:eastAsia="en-US"/>
    </w:rPr>
  </w:style>
  <w:style w:type="character" w:styleId="PageNumber">
    <w:name w:val="page number"/>
    <w:basedOn w:val="DefaultParagraphFont"/>
    <w:rsid w:val="00302840"/>
  </w:style>
  <w:style w:type="paragraph" w:styleId="BodyText3">
    <w:name w:val="Body Text 3"/>
    <w:basedOn w:val="Normal"/>
    <w:rsid w:val="00302840"/>
    <w:rPr>
      <w:sz w:val="28"/>
    </w:rPr>
  </w:style>
  <w:style w:type="paragraph" w:customStyle="1" w:styleId="38date">
    <w:name w:val="38 date"/>
    <w:basedOn w:val="Normal"/>
    <w:next w:val="Normal"/>
    <w:rsid w:val="00302840"/>
    <w:pPr>
      <w:spacing w:before="1680" w:after="180"/>
      <w:jc w:val="right"/>
    </w:pPr>
    <w:rPr>
      <w:sz w:val="26"/>
      <w:szCs w:val="20"/>
      <w:lang w:val="en-US" w:eastAsia="en-US"/>
    </w:rPr>
  </w:style>
  <w:style w:type="paragraph" w:styleId="EndnoteText">
    <w:name w:val="endnote text"/>
    <w:basedOn w:val="Normal"/>
    <w:semiHidden/>
    <w:rsid w:val="00302840"/>
    <w:rPr>
      <w:sz w:val="20"/>
      <w:szCs w:val="20"/>
      <w:lang w:eastAsia="en-US"/>
    </w:rPr>
  </w:style>
  <w:style w:type="character" w:styleId="EndnoteReference">
    <w:name w:val="endnote reference"/>
    <w:basedOn w:val="DefaultParagraphFont"/>
    <w:semiHidden/>
    <w:rsid w:val="00302840"/>
    <w:rPr>
      <w:vertAlign w:val="superscript"/>
    </w:rPr>
  </w:style>
  <w:style w:type="paragraph" w:styleId="BalloonText">
    <w:name w:val="Balloon Text"/>
    <w:basedOn w:val="Normal"/>
    <w:semiHidden/>
    <w:rsid w:val="009F1373"/>
    <w:rPr>
      <w:rFonts w:ascii="Tahoma" w:hAnsi="Tahoma" w:cs="Tahoma"/>
      <w:sz w:val="16"/>
      <w:szCs w:val="16"/>
    </w:rPr>
  </w:style>
  <w:style w:type="character" w:styleId="CommentReference">
    <w:name w:val="annotation reference"/>
    <w:basedOn w:val="DefaultParagraphFont"/>
    <w:semiHidden/>
    <w:rsid w:val="009F1373"/>
    <w:rPr>
      <w:sz w:val="16"/>
      <w:szCs w:val="16"/>
    </w:rPr>
  </w:style>
  <w:style w:type="paragraph" w:styleId="CommentText">
    <w:name w:val="annotation text"/>
    <w:basedOn w:val="Normal"/>
    <w:semiHidden/>
    <w:rsid w:val="009F1373"/>
    <w:rPr>
      <w:sz w:val="20"/>
      <w:szCs w:val="20"/>
    </w:rPr>
  </w:style>
  <w:style w:type="paragraph" w:styleId="CommentSubject">
    <w:name w:val="annotation subject"/>
    <w:basedOn w:val="CommentText"/>
    <w:next w:val="CommentText"/>
    <w:semiHidden/>
    <w:rsid w:val="009F1373"/>
    <w:rPr>
      <w:b/>
      <w:bCs/>
    </w:rPr>
  </w:style>
  <w:style w:type="table" w:styleId="TableGrid">
    <w:name w:val="Table Grid"/>
    <w:basedOn w:val="TableNormal"/>
    <w:rsid w:val="00FD6B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1">
    <w:name w:val="Bullet 1"/>
    <w:basedOn w:val="Normal"/>
    <w:rsid w:val="00983013"/>
    <w:pPr>
      <w:numPr>
        <w:numId w:val="31"/>
      </w:numPr>
      <w:tabs>
        <w:tab w:val="clear" w:pos="720"/>
        <w:tab w:val="left" w:pos="357"/>
      </w:tabs>
      <w:spacing w:after="120"/>
      <w:ind w:left="357" w:hanging="357"/>
    </w:pPr>
    <w:rPr>
      <w:rFonts w:ascii="Arial" w:hAnsi="Arial" w:cs="Arial"/>
      <w:lang w:val="en-US" w:eastAsia="de-CH"/>
    </w:rPr>
  </w:style>
</w:styles>
</file>

<file path=word/webSettings.xml><?xml version="1.0" encoding="utf-8"?>
<w:webSettings xmlns:r="http://schemas.openxmlformats.org/officeDocument/2006/relationships" xmlns:w="http://schemas.openxmlformats.org/wordprocessingml/2006/main">
  <w:divs>
    <w:div w:id="448161168">
      <w:bodyDiv w:val="1"/>
      <w:marLeft w:val="0"/>
      <w:marRight w:val="0"/>
      <w:marTop w:val="0"/>
      <w:marBottom w:val="0"/>
      <w:divBdr>
        <w:top w:val="none" w:sz="0" w:space="0" w:color="auto"/>
        <w:left w:val="none" w:sz="0" w:space="0" w:color="auto"/>
        <w:bottom w:val="none" w:sz="0" w:space="0" w:color="auto"/>
        <w:right w:val="none" w:sz="0" w:space="0" w:color="auto"/>
      </w:divBdr>
      <w:divsChild>
        <w:div w:id="22095482">
          <w:marLeft w:val="0"/>
          <w:marRight w:val="0"/>
          <w:marTop w:val="0"/>
          <w:marBottom w:val="0"/>
          <w:divBdr>
            <w:top w:val="none" w:sz="0" w:space="0" w:color="auto"/>
            <w:left w:val="none" w:sz="0" w:space="0" w:color="auto"/>
            <w:bottom w:val="none" w:sz="0" w:space="0" w:color="auto"/>
            <w:right w:val="none" w:sz="0" w:space="0" w:color="auto"/>
          </w:divBdr>
          <w:divsChild>
            <w:div w:id="407075471">
              <w:marLeft w:val="0"/>
              <w:marRight w:val="0"/>
              <w:marTop w:val="0"/>
              <w:marBottom w:val="0"/>
              <w:divBdr>
                <w:top w:val="none" w:sz="0" w:space="0" w:color="auto"/>
                <w:left w:val="none" w:sz="0" w:space="0" w:color="auto"/>
                <w:bottom w:val="none" w:sz="0" w:space="0" w:color="auto"/>
                <w:right w:val="none" w:sz="0" w:space="0" w:color="auto"/>
              </w:divBdr>
            </w:div>
            <w:div w:id="1261330166">
              <w:marLeft w:val="0"/>
              <w:marRight w:val="0"/>
              <w:marTop w:val="0"/>
              <w:marBottom w:val="0"/>
              <w:divBdr>
                <w:top w:val="none" w:sz="0" w:space="0" w:color="auto"/>
                <w:left w:val="none" w:sz="0" w:space="0" w:color="auto"/>
                <w:bottom w:val="none" w:sz="0" w:space="0" w:color="auto"/>
                <w:right w:val="none" w:sz="0" w:space="0" w:color="auto"/>
              </w:divBdr>
            </w:div>
            <w:div w:id="1630428889">
              <w:marLeft w:val="0"/>
              <w:marRight w:val="0"/>
              <w:marTop w:val="0"/>
              <w:marBottom w:val="0"/>
              <w:divBdr>
                <w:top w:val="none" w:sz="0" w:space="0" w:color="auto"/>
                <w:left w:val="none" w:sz="0" w:space="0" w:color="auto"/>
                <w:bottom w:val="none" w:sz="0" w:space="0" w:color="auto"/>
                <w:right w:val="none" w:sz="0" w:space="0" w:color="auto"/>
              </w:divBdr>
            </w:div>
            <w:div w:id="174818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867017">
      <w:bodyDiv w:val="1"/>
      <w:marLeft w:val="0"/>
      <w:marRight w:val="0"/>
      <w:marTop w:val="0"/>
      <w:marBottom w:val="0"/>
      <w:divBdr>
        <w:top w:val="none" w:sz="0" w:space="0" w:color="auto"/>
        <w:left w:val="none" w:sz="0" w:space="0" w:color="auto"/>
        <w:bottom w:val="none" w:sz="0" w:space="0" w:color="auto"/>
        <w:right w:val="none" w:sz="0" w:space="0" w:color="auto"/>
      </w:divBdr>
      <w:divsChild>
        <w:div w:id="1201894515">
          <w:marLeft w:val="0"/>
          <w:marRight w:val="0"/>
          <w:marTop w:val="0"/>
          <w:marBottom w:val="0"/>
          <w:divBdr>
            <w:top w:val="none" w:sz="0" w:space="0" w:color="auto"/>
            <w:left w:val="none" w:sz="0" w:space="0" w:color="auto"/>
            <w:bottom w:val="none" w:sz="0" w:space="0" w:color="auto"/>
            <w:right w:val="none" w:sz="0" w:space="0" w:color="auto"/>
          </w:divBdr>
        </w:div>
      </w:divsChild>
    </w:div>
    <w:div w:id="470831991">
      <w:bodyDiv w:val="1"/>
      <w:marLeft w:val="0"/>
      <w:marRight w:val="0"/>
      <w:marTop w:val="0"/>
      <w:marBottom w:val="0"/>
      <w:divBdr>
        <w:top w:val="none" w:sz="0" w:space="0" w:color="auto"/>
        <w:left w:val="none" w:sz="0" w:space="0" w:color="auto"/>
        <w:bottom w:val="none" w:sz="0" w:space="0" w:color="auto"/>
        <w:right w:val="none" w:sz="0" w:space="0" w:color="auto"/>
      </w:divBdr>
      <w:divsChild>
        <w:div w:id="379716032">
          <w:marLeft w:val="0"/>
          <w:marRight w:val="0"/>
          <w:marTop w:val="0"/>
          <w:marBottom w:val="0"/>
          <w:divBdr>
            <w:top w:val="none" w:sz="0" w:space="0" w:color="auto"/>
            <w:left w:val="none" w:sz="0" w:space="0" w:color="auto"/>
            <w:bottom w:val="none" w:sz="0" w:space="0" w:color="auto"/>
            <w:right w:val="none" w:sz="0" w:space="0" w:color="auto"/>
          </w:divBdr>
          <w:divsChild>
            <w:div w:id="1696881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456083">
      <w:bodyDiv w:val="1"/>
      <w:marLeft w:val="0"/>
      <w:marRight w:val="0"/>
      <w:marTop w:val="0"/>
      <w:marBottom w:val="0"/>
      <w:divBdr>
        <w:top w:val="none" w:sz="0" w:space="0" w:color="auto"/>
        <w:left w:val="none" w:sz="0" w:space="0" w:color="auto"/>
        <w:bottom w:val="none" w:sz="0" w:space="0" w:color="auto"/>
        <w:right w:val="none" w:sz="0" w:space="0" w:color="auto"/>
      </w:divBdr>
      <w:divsChild>
        <w:div w:id="125584333">
          <w:marLeft w:val="0"/>
          <w:marRight w:val="0"/>
          <w:marTop w:val="0"/>
          <w:marBottom w:val="0"/>
          <w:divBdr>
            <w:top w:val="none" w:sz="0" w:space="0" w:color="auto"/>
            <w:left w:val="none" w:sz="0" w:space="0" w:color="auto"/>
            <w:bottom w:val="none" w:sz="0" w:space="0" w:color="auto"/>
            <w:right w:val="none" w:sz="0" w:space="0" w:color="auto"/>
          </w:divBdr>
          <w:divsChild>
            <w:div w:id="119284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080393">
      <w:bodyDiv w:val="1"/>
      <w:marLeft w:val="0"/>
      <w:marRight w:val="0"/>
      <w:marTop w:val="0"/>
      <w:marBottom w:val="0"/>
      <w:divBdr>
        <w:top w:val="none" w:sz="0" w:space="0" w:color="auto"/>
        <w:left w:val="none" w:sz="0" w:space="0" w:color="auto"/>
        <w:bottom w:val="none" w:sz="0" w:space="0" w:color="auto"/>
        <w:right w:val="none" w:sz="0" w:space="0" w:color="auto"/>
      </w:divBdr>
      <w:divsChild>
        <w:div w:id="3250173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1272</TotalTime>
  <Pages>1</Pages>
  <Words>496</Words>
  <Characters>2829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Положение сектора складских операций</vt:lpstr>
    </vt:vector>
  </TitlesOfParts>
  <Company>ABB</Company>
  <LinksUpToDate>false</LinksUpToDate>
  <CharactersWithSpaces>3319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сектора складских операций</dc:title>
  <dc:creator>Владислав Соколов</dc:creator>
  <cp:lastModifiedBy>Alexey Semenov</cp:lastModifiedBy>
  <cp:revision>12</cp:revision>
  <cp:lastPrinted>2008-10-09T05:34:00Z</cp:lastPrinted>
  <dcterms:created xsi:type="dcterms:W3CDTF">2011-07-20T09:30:00Z</dcterms:created>
  <dcterms:modified xsi:type="dcterms:W3CDTF">2011-08-23T07:34:00Z</dcterms:modified>
</cp:coreProperties>
</file>